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755F0" w14:textId="77777777" w:rsidR="00285CFC" w:rsidRPr="00E66ECC" w:rsidRDefault="00285CFC">
      <w:pPr>
        <w:pStyle w:val="Tijeloteksta1"/>
        <w:shd w:val="clear" w:color="auto" w:fill="auto"/>
        <w:spacing w:line="254" w:lineRule="exact"/>
        <w:ind w:firstLine="360"/>
        <w:rPr>
          <w:rFonts w:ascii="Arial" w:hAnsi="Arial" w:cs="Arial"/>
          <w:sz w:val="24"/>
          <w:szCs w:val="24"/>
        </w:rPr>
      </w:pPr>
    </w:p>
    <w:p w14:paraId="5C28DBE9" w14:textId="77777777" w:rsidR="00285CFC" w:rsidRPr="00E66ECC" w:rsidRDefault="00285CFC">
      <w:pPr>
        <w:pStyle w:val="Tijeloteksta1"/>
        <w:shd w:val="clear" w:color="auto" w:fill="auto"/>
        <w:spacing w:line="254" w:lineRule="exact"/>
        <w:ind w:firstLine="360"/>
        <w:rPr>
          <w:rFonts w:ascii="Arial" w:hAnsi="Arial" w:cs="Arial"/>
          <w:sz w:val="24"/>
          <w:szCs w:val="24"/>
        </w:rPr>
      </w:pPr>
    </w:p>
    <w:tbl>
      <w:tblPr>
        <w:tblW w:w="9462" w:type="dxa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F92DBC" w:rsidRPr="00E66ECC" w14:paraId="295D5F2A" w14:textId="77777777" w:rsidTr="0059760A">
        <w:trPr>
          <w:trHeight w:val="284"/>
        </w:trPr>
        <w:tc>
          <w:tcPr>
            <w:tcW w:w="3969" w:type="dxa"/>
          </w:tcPr>
          <w:p w14:paraId="26896013" w14:textId="77777777" w:rsidR="00F92DBC" w:rsidRPr="00E66ECC" w:rsidRDefault="00F92DBC" w:rsidP="002D6DBD">
            <w:pPr>
              <w:pStyle w:val="Obinouvueno"/>
              <w:ind w:left="0"/>
              <w:jc w:val="center"/>
              <w:rPr>
                <w:rFonts w:ascii="Calibri" w:hAnsi="Calibri"/>
                <w:noProof w:val="0"/>
                <w:position w:val="14"/>
                <w:szCs w:val="24"/>
              </w:rPr>
            </w:pPr>
            <w:r w:rsidRPr="00E66ECC">
              <w:rPr>
                <w:rFonts w:ascii="Calibri" w:hAnsi="Calibri"/>
                <w:noProof w:val="0"/>
                <w:position w:val="14"/>
                <w:szCs w:val="24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</w:tcPr>
          <w:p w14:paraId="7F3777FD" w14:textId="77777777" w:rsidR="00F92DBC" w:rsidRPr="00E66ECC" w:rsidRDefault="00F92DBC" w:rsidP="002D6DBD">
            <w:pPr>
              <w:pStyle w:val="Obinouvueno"/>
              <w:ind w:left="0"/>
              <w:jc w:val="center"/>
              <w:rPr>
                <w:rFonts w:ascii="Calibri" w:hAnsi="Calibri"/>
                <w:noProof w:val="0"/>
                <w:szCs w:val="24"/>
              </w:rPr>
            </w:pPr>
            <w:r w:rsidRPr="00E66ECC">
              <w:rPr>
                <w:rFonts w:ascii="Calibri" w:hAnsi="Calibri"/>
                <w:noProof w:val="0"/>
                <w:szCs w:val="24"/>
              </w:rPr>
              <w:object w:dxaOrig="833" w:dyaOrig="943" w14:anchorId="15857A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35pt;height:50.35pt" o:ole="" o:borderbottomcolor="this" fillcolor="window">
                  <v:imagedata r:id="rId7" o:title=""/>
                </v:shape>
                <o:OLEObject Type="Embed" ProgID="CorelDraw.Graphic.10" ShapeID="_x0000_i1025" DrawAspect="Content" ObjectID="_1782815180" r:id="rId8"/>
              </w:object>
            </w:r>
          </w:p>
        </w:tc>
        <w:tc>
          <w:tcPr>
            <w:tcW w:w="3933" w:type="dxa"/>
          </w:tcPr>
          <w:p w14:paraId="0E0322DE" w14:textId="77777777" w:rsidR="00F92DBC" w:rsidRPr="00E66ECC" w:rsidRDefault="00F92DBC" w:rsidP="002D6DBD">
            <w:pPr>
              <w:pStyle w:val="Obinouvueno"/>
              <w:ind w:left="0"/>
              <w:jc w:val="center"/>
              <w:rPr>
                <w:rFonts w:ascii="Calibri" w:hAnsi="Calibri"/>
                <w:noProof w:val="0"/>
                <w:szCs w:val="24"/>
              </w:rPr>
            </w:pPr>
            <w:proofErr w:type="spellStart"/>
            <w:r w:rsidRPr="00E66ECC">
              <w:rPr>
                <w:rFonts w:ascii="Calibri" w:hAnsi="Calibri"/>
                <w:noProof w:val="0"/>
                <w:szCs w:val="24"/>
              </w:rPr>
              <w:t>БОСНА</w:t>
            </w:r>
            <w:proofErr w:type="spellEnd"/>
            <w:r w:rsidRPr="00E66ECC">
              <w:rPr>
                <w:rFonts w:ascii="Calibri" w:hAnsi="Calibri"/>
                <w:noProof w:val="0"/>
                <w:szCs w:val="24"/>
              </w:rPr>
              <w:t xml:space="preserve"> И </w:t>
            </w:r>
            <w:proofErr w:type="spellStart"/>
            <w:r w:rsidRPr="00E66ECC">
              <w:rPr>
                <w:rFonts w:ascii="Calibri" w:hAnsi="Calibri"/>
                <w:noProof w:val="0"/>
                <w:szCs w:val="24"/>
              </w:rPr>
              <w:t>ХЕРЦЕГОВИНА</w:t>
            </w:r>
            <w:proofErr w:type="spellEnd"/>
          </w:p>
        </w:tc>
      </w:tr>
      <w:tr w:rsidR="00F92DBC" w:rsidRPr="00E66ECC" w14:paraId="46E47CE6" w14:textId="77777777" w:rsidTr="0059760A">
        <w:tc>
          <w:tcPr>
            <w:tcW w:w="3969" w:type="dxa"/>
          </w:tcPr>
          <w:p w14:paraId="7E1890CA" w14:textId="77777777" w:rsidR="00F92DBC" w:rsidRPr="00E66ECC" w:rsidRDefault="00F92DBC" w:rsidP="002D6DBD">
            <w:pPr>
              <w:pStyle w:val="Obinouvueno"/>
              <w:ind w:left="0"/>
              <w:jc w:val="center"/>
              <w:rPr>
                <w:rFonts w:ascii="Calibri" w:hAnsi="Calibri"/>
                <w:noProof w:val="0"/>
                <w:position w:val="14"/>
                <w:szCs w:val="24"/>
              </w:rPr>
            </w:pPr>
            <w:r w:rsidRPr="00E66ECC">
              <w:rPr>
                <w:rFonts w:ascii="Calibri" w:hAnsi="Calibri"/>
                <w:noProof w:val="0"/>
                <w:position w:val="14"/>
                <w:szCs w:val="24"/>
              </w:rPr>
              <w:t>Brčko distrikt BiH</w:t>
            </w:r>
          </w:p>
        </w:tc>
        <w:tc>
          <w:tcPr>
            <w:tcW w:w="1560" w:type="dxa"/>
            <w:gridSpan w:val="2"/>
            <w:vMerge/>
          </w:tcPr>
          <w:p w14:paraId="0F77A0FA" w14:textId="77777777" w:rsidR="00F92DBC" w:rsidRPr="00E66ECC" w:rsidRDefault="00F92DBC" w:rsidP="002D6DBD">
            <w:pPr>
              <w:pStyle w:val="Obinouvueno"/>
              <w:ind w:left="0"/>
              <w:rPr>
                <w:rFonts w:ascii="Calibri" w:hAnsi="Calibri"/>
                <w:noProof w:val="0"/>
                <w:szCs w:val="24"/>
              </w:rPr>
            </w:pPr>
          </w:p>
        </w:tc>
        <w:tc>
          <w:tcPr>
            <w:tcW w:w="3933" w:type="dxa"/>
          </w:tcPr>
          <w:p w14:paraId="7B675994" w14:textId="77777777" w:rsidR="00F92DBC" w:rsidRPr="00E66ECC" w:rsidRDefault="00F92DBC" w:rsidP="002D6DBD">
            <w:pPr>
              <w:pStyle w:val="Obinouvueno"/>
              <w:ind w:left="0"/>
              <w:jc w:val="center"/>
              <w:rPr>
                <w:rFonts w:ascii="Calibri" w:hAnsi="Calibri"/>
                <w:noProof w:val="0"/>
                <w:szCs w:val="24"/>
              </w:rPr>
            </w:pPr>
            <w:proofErr w:type="spellStart"/>
            <w:r w:rsidRPr="00E66ECC">
              <w:rPr>
                <w:rFonts w:ascii="Calibri" w:hAnsi="Calibri"/>
                <w:noProof w:val="0"/>
                <w:szCs w:val="24"/>
              </w:rPr>
              <w:t>Брчко</w:t>
            </w:r>
            <w:proofErr w:type="spellEnd"/>
            <w:r w:rsidRPr="00E66ECC">
              <w:rPr>
                <w:rFonts w:ascii="Calibri" w:hAnsi="Calibri"/>
                <w:noProof w:val="0"/>
                <w:szCs w:val="24"/>
              </w:rPr>
              <w:t xml:space="preserve"> </w:t>
            </w:r>
            <w:proofErr w:type="spellStart"/>
            <w:r w:rsidRPr="00E66ECC">
              <w:rPr>
                <w:rFonts w:ascii="Calibri" w:hAnsi="Calibri"/>
                <w:noProof w:val="0"/>
                <w:szCs w:val="24"/>
              </w:rPr>
              <w:t>дистрикт</w:t>
            </w:r>
            <w:proofErr w:type="spellEnd"/>
            <w:r w:rsidRPr="00E66ECC">
              <w:rPr>
                <w:rFonts w:ascii="Calibri" w:hAnsi="Calibri"/>
                <w:noProof w:val="0"/>
                <w:szCs w:val="24"/>
              </w:rPr>
              <w:t xml:space="preserve"> </w:t>
            </w:r>
            <w:proofErr w:type="spellStart"/>
            <w:r w:rsidRPr="00E66ECC">
              <w:rPr>
                <w:rFonts w:ascii="Calibri" w:hAnsi="Calibri"/>
                <w:noProof w:val="0"/>
                <w:szCs w:val="24"/>
              </w:rPr>
              <w:t>БиХ</w:t>
            </w:r>
            <w:proofErr w:type="spellEnd"/>
          </w:p>
        </w:tc>
      </w:tr>
      <w:tr w:rsidR="00F92DBC" w:rsidRPr="00E66ECC" w14:paraId="0CA10BD8" w14:textId="77777777" w:rsidTr="0059760A">
        <w:trPr>
          <w:trHeight w:val="4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46986064" w14:textId="77777777" w:rsidR="00F92DBC" w:rsidRPr="00E66ECC" w:rsidRDefault="00F92DBC" w:rsidP="002D6DBD">
            <w:pPr>
              <w:pStyle w:val="Obinouvueno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</w:pPr>
            <w:r w:rsidRPr="00E66ECC"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  <w:t>SKUPŠTINA</w:t>
            </w:r>
          </w:p>
          <w:p w14:paraId="7845F0B3" w14:textId="77777777" w:rsidR="00F32E33" w:rsidRPr="00E66ECC" w:rsidRDefault="008811FA" w:rsidP="002D6DBD">
            <w:pPr>
              <w:pStyle w:val="Obinouvueno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</w:pPr>
            <w:r w:rsidRPr="00E66ECC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KOMISIJA/POVJERENSTVO </w:t>
            </w:r>
          </w:p>
          <w:p w14:paraId="5EB6B830" w14:textId="16C0A9FC" w:rsidR="00F92DBC" w:rsidRPr="00E66ECC" w:rsidRDefault="008811FA" w:rsidP="002D6DBD">
            <w:pPr>
              <w:pStyle w:val="Obinouvueno"/>
              <w:ind w:left="0"/>
              <w:jc w:val="center"/>
              <w:rPr>
                <w:rFonts w:ascii="Calibri" w:hAnsi="Calibri"/>
                <w:b/>
                <w:bCs/>
                <w:i/>
                <w:iCs/>
                <w:noProof w:val="0"/>
                <w:position w:val="14"/>
                <w:szCs w:val="24"/>
              </w:rPr>
            </w:pPr>
            <w:r w:rsidRPr="00E66ECC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ZA UPRAVU I </w:t>
            </w:r>
            <w:proofErr w:type="spellStart"/>
            <w:r w:rsidRPr="00E66ECC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FINANSIJE</w:t>
            </w:r>
            <w:proofErr w:type="spellEnd"/>
            <w:r w:rsidRPr="00E66ECC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/FINANCIJE</w:t>
            </w:r>
            <w:r w:rsidR="00F92DBC" w:rsidRPr="00E66ECC">
              <w:rPr>
                <w:rFonts w:ascii="Calibri" w:hAnsi="Calibri"/>
                <w:b/>
                <w:bCs/>
                <w:i/>
                <w:iCs/>
                <w:noProof w:val="0"/>
                <w:position w:val="1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22C4FDCE" w14:textId="77777777" w:rsidR="00F92DBC" w:rsidRPr="00E66ECC" w:rsidRDefault="00F92DBC" w:rsidP="002D6DBD">
            <w:pPr>
              <w:pStyle w:val="Obinouvueno"/>
              <w:ind w:left="0"/>
              <w:rPr>
                <w:rFonts w:ascii="Calibri" w:hAnsi="Calibri"/>
                <w:noProof w:val="0"/>
                <w:szCs w:val="24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7A497EAE" w14:textId="77777777" w:rsidR="00F92DBC" w:rsidRPr="00E66ECC" w:rsidRDefault="00F92DBC" w:rsidP="002D6DBD">
            <w:pPr>
              <w:pStyle w:val="Obinouvueno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</w:pPr>
            <w:proofErr w:type="spellStart"/>
            <w:r w:rsidRPr="00E66ECC"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  <w:t>СКУПШТИНА</w:t>
            </w:r>
            <w:proofErr w:type="spellEnd"/>
          </w:p>
          <w:p w14:paraId="441D2D89" w14:textId="77777777" w:rsidR="008811FA" w:rsidRPr="00E66ECC" w:rsidRDefault="008811FA" w:rsidP="002D6DBD">
            <w:pPr>
              <w:pStyle w:val="Obinouvueno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</w:pPr>
            <w:proofErr w:type="spellStart"/>
            <w:r w:rsidRPr="00E66ECC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КОМИСИЈА</w:t>
            </w:r>
            <w:proofErr w:type="spellEnd"/>
            <w:r w:rsidRPr="00E66ECC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 </w:t>
            </w:r>
          </w:p>
          <w:p w14:paraId="708DD7E9" w14:textId="0E860BE4" w:rsidR="00F92DBC" w:rsidRPr="00E66ECC" w:rsidRDefault="008811FA" w:rsidP="002D6DBD">
            <w:pPr>
              <w:pStyle w:val="Obinouvueno"/>
              <w:ind w:left="0"/>
              <w:jc w:val="center"/>
              <w:rPr>
                <w:rFonts w:ascii="Calibri" w:hAnsi="Calibri"/>
                <w:noProof w:val="0"/>
                <w:szCs w:val="24"/>
              </w:rPr>
            </w:pPr>
            <w:proofErr w:type="spellStart"/>
            <w:r w:rsidRPr="00E66ECC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ЗА</w:t>
            </w:r>
            <w:proofErr w:type="spellEnd"/>
            <w:r w:rsidRPr="00E66ECC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 </w:t>
            </w:r>
            <w:proofErr w:type="spellStart"/>
            <w:r w:rsidRPr="00E66ECC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УПРАВ</w:t>
            </w:r>
            <w:r w:rsidR="00F32E33" w:rsidRPr="00E66ECC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У</w:t>
            </w:r>
            <w:proofErr w:type="spellEnd"/>
            <w:r w:rsidRPr="00E66ECC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 </w:t>
            </w:r>
            <w:r w:rsidR="002D721A" w:rsidRPr="00E66ECC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И</w:t>
            </w:r>
            <w:r w:rsidRPr="00E66ECC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 </w:t>
            </w:r>
            <w:proofErr w:type="spellStart"/>
            <w:r w:rsidRPr="00E66ECC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ФИНАНСИЈЕ</w:t>
            </w:r>
            <w:proofErr w:type="spellEnd"/>
          </w:p>
        </w:tc>
      </w:tr>
      <w:tr w:rsidR="00F92DBC" w:rsidRPr="00E66ECC" w14:paraId="55DE5AF3" w14:textId="77777777" w:rsidTr="0059760A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01D3C" w14:textId="77777777" w:rsidR="00F92DBC" w:rsidRPr="00E66ECC" w:rsidRDefault="00F92DBC" w:rsidP="002D6DBD">
            <w:pPr>
              <w:pStyle w:val="Obinouvueno"/>
              <w:ind w:left="0"/>
              <w:jc w:val="left"/>
              <w:rPr>
                <w:rFonts w:ascii="Calibri" w:hAnsi="Calibri"/>
                <w:noProof w:val="0"/>
                <w:sz w:val="16"/>
              </w:rPr>
            </w:pPr>
            <w:r w:rsidRPr="00E66ECC">
              <w:rPr>
                <w:rFonts w:ascii="Calibri" w:hAnsi="Calibri"/>
                <w:i/>
                <w:noProof w:val="0"/>
                <w:sz w:val="14"/>
              </w:rPr>
              <w:t xml:space="preserve">Mladena </w:t>
            </w:r>
            <w:proofErr w:type="spellStart"/>
            <w:r w:rsidRPr="00E66ECC">
              <w:rPr>
                <w:rFonts w:ascii="Calibri" w:hAnsi="Calibri"/>
                <w:i/>
                <w:noProof w:val="0"/>
                <w:sz w:val="14"/>
              </w:rPr>
              <w:t>Maglova</w:t>
            </w:r>
            <w:proofErr w:type="spellEnd"/>
            <w:r w:rsidRPr="00E66ECC">
              <w:rPr>
                <w:rFonts w:ascii="Calibri" w:hAnsi="Calibri"/>
                <w:i/>
                <w:noProof w:val="0"/>
                <w:sz w:val="14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E5061" w14:textId="77777777" w:rsidR="00F92DBC" w:rsidRPr="00E66ECC" w:rsidRDefault="00F92DBC" w:rsidP="002D6DBD">
            <w:pPr>
              <w:pStyle w:val="Obinouvueno"/>
              <w:ind w:left="0"/>
              <w:jc w:val="right"/>
              <w:rPr>
                <w:rFonts w:ascii="Calibri" w:hAnsi="Calibri"/>
                <w:b/>
                <w:bCs/>
                <w:i/>
                <w:iCs/>
                <w:noProof w:val="0"/>
                <w:position w:val="14"/>
                <w:sz w:val="12"/>
                <w:szCs w:val="12"/>
              </w:rPr>
            </w:pPr>
            <w:proofErr w:type="spellStart"/>
            <w:r w:rsidRPr="00E66ECC">
              <w:rPr>
                <w:rFonts w:ascii="Calibri" w:hAnsi="Calibri"/>
                <w:i/>
                <w:noProof w:val="0"/>
                <w:sz w:val="14"/>
                <w:szCs w:val="12"/>
              </w:rPr>
              <w:t>Младена</w:t>
            </w:r>
            <w:proofErr w:type="spellEnd"/>
            <w:r w:rsidRPr="00E66ECC">
              <w:rPr>
                <w:rFonts w:ascii="Calibri" w:hAnsi="Calibri"/>
                <w:i/>
                <w:noProof w:val="0"/>
                <w:sz w:val="14"/>
                <w:szCs w:val="12"/>
              </w:rPr>
              <w:t xml:space="preserve"> </w:t>
            </w:r>
            <w:proofErr w:type="spellStart"/>
            <w:r w:rsidRPr="00E66ECC">
              <w:rPr>
                <w:rFonts w:ascii="Calibri" w:hAnsi="Calibri"/>
                <w:i/>
                <w:noProof w:val="0"/>
                <w:sz w:val="14"/>
                <w:szCs w:val="12"/>
              </w:rPr>
              <w:t>Маглова</w:t>
            </w:r>
            <w:proofErr w:type="spellEnd"/>
            <w:r w:rsidRPr="00E66ECC">
              <w:rPr>
                <w:rFonts w:ascii="Calibri" w:hAnsi="Calibri"/>
                <w:i/>
                <w:noProof w:val="0"/>
                <w:sz w:val="14"/>
                <w:szCs w:val="12"/>
              </w:rPr>
              <w:t xml:space="preserve"> 2, 76100 </w:t>
            </w:r>
            <w:proofErr w:type="spellStart"/>
            <w:r w:rsidRPr="00E66ECC">
              <w:rPr>
                <w:rFonts w:ascii="Calibri" w:hAnsi="Calibri"/>
                <w:i/>
                <w:noProof w:val="0"/>
                <w:sz w:val="14"/>
                <w:szCs w:val="12"/>
              </w:rPr>
              <w:t>Брчко</w:t>
            </w:r>
            <w:proofErr w:type="spellEnd"/>
            <w:r w:rsidRPr="00E66ECC">
              <w:rPr>
                <w:rFonts w:ascii="Calibri" w:hAnsi="Calibri"/>
                <w:i/>
                <w:noProof w:val="0"/>
                <w:sz w:val="14"/>
                <w:szCs w:val="12"/>
              </w:rPr>
              <w:t xml:space="preserve"> </w:t>
            </w:r>
            <w:proofErr w:type="spellStart"/>
            <w:r w:rsidRPr="00E66ECC">
              <w:rPr>
                <w:rFonts w:ascii="Calibri" w:hAnsi="Calibri"/>
                <w:i/>
                <w:noProof w:val="0"/>
                <w:sz w:val="14"/>
                <w:szCs w:val="12"/>
              </w:rPr>
              <w:t>дистрикт</w:t>
            </w:r>
            <w:proofErr w:type="spellEnd"/>
            <w:r w:rsidRPr="00E66ECC">
              <w:rPr>
                <w:rFonts w:ascii="Calibri" w:hAnsi="Calibri"/>
                <w:i/>
                <w:noProof w:val="0"/>
                <w:sz w:val="14"/>
                <w:szCs w:val="12"/>
              </w:rPr>
              <w:t xml:space="preserve"> </w:t>
            </w:r>
            <w:proofErr w:type="spellStart"/>
            <w:r w:rsidRPr="00E66ECC">
              <w:rPr>
                <w:rFonts w:ascii="Calibri" w:hAnsi="Calibri"/>
                <w:i/>
                <w:noProof w:val="0"/>
                <w:sz w:val="14"/>
                <w:szCs w:val="12"/>
              </w:rPr>
              <w:t>БиХ</w:t>
            </w:r>
            <w:proofErr w:type="spellEnd"/>
            <w:r w:rsidRPr="00E66ECC">
              <w:rPr>
                <w:rFonts w:ascii="Calibri" w:hAnsi="Calibri"/>
                <w:i/>
                <w:noProof w:val="0"/>
                <w:sz w:val="14"/>
                <w:szCs w:val="12"/>
              </w:rPr>
              <w:t xml:space="preserve">, </w:t>
            </w:r>
            <w:proofErr w:type="spellStart"/>
            <w:r w:rsidRPr="00E66ECC">
              <w:rPr>
                <w:rFonts w:ascii="Calibri" w:hAnsi="Calibri"/>
                <w:i/>
                <w:noProof w:val="0"/>
                <w:sz w:val="14"/>
                <w:szCs w:val="12"/>
              </w:rPr>
              <w:t>тел</w:t>
            </w:r>
            <w:proofErr w:type="spellEnd"/>
            <w:r w:rsidRPr="00E66ECC">
              <w:rPr>
                <w:rFonts w:ascii="Calibri" w:hAnsi="Calibri"/>
                <w:i/>
                <w:noProof w:val="0"/>
                <w:sz w:val="14"/>
                <w:szCs w:val="12"/>
              </w:rPr>
              <w:t xml:space="preserve">. и </w:t>
            </w:r>
            <w:proofErr w:type="spellStart"/>
            <w:r w:rsidRPr="00E66ECC">
              <w:rPr>
                <w:rFonts w:ascii="Calibri" w:hAnsi="Calibri"/>
                <w:i/>
                <w:noProof w:val="0"/>
                <w:sz w:val="14"/>
                <w:szCs w:val="12"/>
              </w:rPr>
              <w:t>факс</w:t>
            </w:r>
            <w:proofErr w:type="spellEnd"/>
            <w:r w:rsidRPr="00E66ECC">
              <w:rPr>
                <w:rFonts w:ascii="Calibri" w:hAnsi="Calibri"/>
                <w:i/>
                <w:noProof w:val="0"/>
                <w:sz w:val="14"/>
                <w:szCs w:val="12"/>
              </w:rPr>
              <w:t>: 049/215-516</w:t>
            </w:r>
          </w:p>
        </w:tc>
      </w:tr>
    </w:tbl>
    <w:p w14:paraId="2A94CB38" w14:textId="77777777" w:rsidR="00D32554" w:rsidRPr="00E66ECC" w:rsidRDefault="00D32554" w:rsidP="00D32554">
      <w:pPr>
        <w:pStyle w:val="Tijeloteksta1"/>
        <w:shd w:val="clear" w:color="auto" w:fill="auto"/>
        <w:spacing w:line="254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14:paraId="3ED154E6" w14:textId="77777777" w:rsidR="000F3110" w:rsidRPr="00E66ECC" w:rsidRDefault="000F3110" w:rsidP="00D32554">
      <w:pPr>
        <w:pStyle w:val="Tijeloteksta1"/>
        <w:shd w:val="clear" w:color="auto" w:fill="auto"/>
        <w:spacing w:line="254" w:lineRule="exact"/>
        <w:ind w:firstLine="0"/>
        <w:jc w:val="both"/>
        <w:rPr>
          <w:color w:val="auto"/>
          <w:sz w:val="24"/>
          <w:szCs w:val="24"/>
          <w:lang w:eastAsia="en-US" w:bidi="ar-SA"/>
        </w:rPr>
      </w:pPr>
      <w:r w:rsidRPr="00E66ECC">
        <w:rPr>
          <w:color w:val="auto"/>
          <w:sz w:val="24"/>
          <w:szCs w:val="24"/>
          <w:lang w:eastAsia="en-US" w:bidi="ar-SA"/>
        </w:rPr>
        <w:t>Broj: 01.8-13-400/24</w:t>
      </w:r>
    </w:p>
    <w:p w14:paraId="0514F32D" w14:textId="0AF38845" w:rsidR="000F3110" w:rsidRPr="00E66ECC" w:rsidRDefault="000F3110" w:rsidP="00D32554">
      <w:pPr>
        <w:pStyle w:val="Tijeloteksta1"/>
        <w:shd w:val="clear" w:color="auto" w:fill="auto"/>
        <w:spacing w:line="254" w:lineRule="exact"/>
        <w:ind w:firstLine="0"/>
        <w:jc w:val="both"/>
        <w:rPr>
          <w:color w:val="auto"/>
          <w:sz w:val="24"/>
          <w:szCs w:val="24"/>
          <w:lang w:eastAsia="en-US" w:bidi="ar-SA"/>
        </w:rPr>
      </w:pPr>
      <w:r w:rsidRPr="00E66ECC">
        <w:rPr>
          <w:color w:val="auto"/>
          <w:sz w:val="24"/>
          <w:szCs w:val="24"/>
          <w:lang w:eastAsia="en-US" w:bidi="ar-SA"/>
        </w:rPr>
        <w:t>Brčko, 18.</w:t>
      </w:r>
      <w:r w:rsidR="002E2DC5">
        <w:rPr>
          <w:color w:val="auto"/>
          <w:sz w:val="24"/>
          <w:szCs w:val="24"/>
          <w:lang w:eastAsia="en-US" w:bidi="ar-SA"/>
        </w:rPr>
        <w:t xml:space="preserve"> </w:t>
      </w:r>
      <w:r w:rsidRPr="00E66ECC">
        <w:rPr>
          <w:color w:val="auto"/>
          <w:sz w:val="24"/>
          <w:szCs w:val="24"/>
          <w:lang w:eastAsia="en-US" w:bidi="ar-SA"/>
        </w:rPr>
        <w:t>7.</w:t>
      </w:r>
      <w:r w:rsidR="002E2DC5">
        <w:rPr>
          <w:color w:val="auto"/>
          <w:sz w:val="24"/>
          <w:szCs w:val="24"/>
          <w:lang w:eastAsia="en-US" w:bidi="ar-SA"/>
        </w:rPr>
        <w:t xml:space="preserve"> </w:t>
      </w:r>
      <w:r w:rsidRPr="00E66ECC">
        <w:rPr>
          <w:color w:val="auto"/>
          <w:sz w:val="24"/>
          <w:szCs w:val="24"/>
          <w:lang w:eastAsia="en-US" w:bidi="ar-SA"/>
        </w:rPr>
        <w:t>2024. godine</w:t>
      </w:r>
    </w:p>
    <w:p w14:paraId="159FEB0B" w14:textId="77777777" w:rsidR="000F3110" w:rsidRPr="00E66ECC" w:rsidRDefault="000F3110" w:rsidP="00D32554">
      <w:pPr>
        <w:pStyle w:val="Tijeloteksta1"/>
        <w:shd w:val="clear" w:color="auto" w:fill="auto"/>
        <w:spacing w:line="254" w:lineRule="exact"/>
        <w:ind w:firstLine="0"/>
        <w:jc w:val="both"/>
        <w:rPr>
          <w:color w:val="auto"/>
          <w:sz w:val="24"/>
          <w:szCs w:val="24"/>
          <w:lang w:eastAsia="en-US" w:bidi="ar-SA"/>
        </w:rPr>
      </w:pPr>
    </w:p>
    <w:p w14:paraId="1C884F4E" w14:textId="0FC1B741" w:rsidR="00941DA1" w:rsidRPr="00E66ECC" w:rsidRDefault="001C2963" w:rsidP="00D32554">
      <w:pPr>
        <w:pStyle w:val="Tijeloteksta1"/>
        <w:shd w:val="clear" w:color="auto" w:fill="auto"/>
        <w:spacing w:line="254" w:lineRule="exact"/>
        <w:ind w:firstLine="0"/>
        <w:jc w:val="both"/>
        <w:rPr>
          <w:b/>
        </w:rPr>
      </w:pPr>
      <w:r w:rsidRPr="00E66ECC">
        <w:rPr>
          <w:color w:val="auto"/>
          <w:sz w:val="24"/>
          <w:szCs w:val="24"/>
          <w:lang w:eastAsia="en-US" w:bidi="ar-SA"/>
        </w:rPr>
        <w:tab/>
      </w:r>
      <w:r w:rsidRPr="00E66ECC">
        <w:rPr>
          <w:color w:val="auto"/>
          <w:sz w:val="24"/>
          <w:szCs w:val="24"/>
          <w:lang w:eastAsia="en-US" w:bidi="ar-SA"/>
        </w:rPr>
        <w:tab/>
      </w:r>
      <w:r w:rsidRPr="00E66ECC">
        <w:rPr>
          <w:color w:val="auto"/>
          <w:sz w:val="24"/>
          <w:szCs w:val="24"/>
          <w:lang w:eastAsia="en-US" w:bidi="ar-SA"/>
        </w:rPr>
        <w:tab/>
      </w:r>
      <w:r w:rsidRPr="00E66ECC">
        <w:rPr>
          <w:color w:val="auto"/>
          <w:sz w:val="24"/>
          <w:szCs w:val="24"/>
          <w:lang w:eastAsia="en-US" w:bidi="ar-SA"/>
        </w:rPr>
        <w:tab/>
      </w:r>
      <w:r w:rsidRPr="00E66ECC">
        <w:rPr>
          <w:color w:val="auto"/>
          <w:sz w:val="24"/>
          <w:szCs w:val="24"/>
          <w:lang w:eastAsia="en-US" w:bidi="ar-SA"/>
        </w:rPr>
        <w:tab/>
      </w:r>
      <w:r w:rsidRPr="00E66ECC">
        <w:rPr>
          <w:color w:val="auto"/>
          <w:sz w:val="24"/>
          <w:szCs w:val="24"/>
          <w:lang w:eastAsia="en-US" w:bidi="ar-SA"/>
        </w:rPr>
        <w:tab/>
      </w:r>
      <w:r w:rsidRPr="00E66ECC">
        <w:rPr>
          <w:color w:val="auto"/>
          <w:sz w:val="24"/>
          <w:szCs w:val="24"/>
          <w:lang w:eastAsia="en-US" w:bidi="ar-SA"/>
        </w:rPr>
        <w:tab/>
      </w:r>
      <w:r w:rsidRPr="00E66ECC">
        <w:rPr>
          <w:color w:val="auto"/>
          <w:sz w:val="24"/>
          <w:szCs w:val="24"/>
          <w:lang w:eastAsia="en-US" w:bidi="ar-SA"/>
        </w:rPr>
        <w:tab/>
      </w:r>
      <w:r w:rsidRPr="00E66ECC">
        <w:rPr>
          <w:color w:val="auto"/>
          <w:sz w:val="24"/>
          <w:szCs w:val="24"/>
          <w:lang w:eastAsia="en-US" w:bidi="ar-SA"/>
        </w:rPr>
        <w:tab/>
      </w:r>
    </w:p>
    <w:p w14:paraId="4ED21F39" w14:textId="59E374CD" w:rsidR="0010773B" w:rsidRPr="00E66ECC" w:rsidRDefault="0010773B" w:rsidP="0010773B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pacing w:val="74"/>
          <w:lang w:eastAsia="en-US" w:bidi="ar-SA"/>
        </w:rPr>
      </w:pP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Na </w:t>
      </w:r>
      <w:r w:rsidR="00E66ECC">
        <w:rPr>
          <w:rFonts w:ascii="Times New Roman" w:eastAsia="Times New Roman" w:hAnsi="Times New Roman" w:cs="Times New Roman"/>
          <w:color w:val="auto"/>
          <w:lang w:eastAsia="en-US" w:bidi="ar-SA"/>
        </w:rPr>
        <w:t>temelju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>članka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54 Poslovnika o radu Skupštine Brčko distrikta BiH – 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>pročišć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>en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>i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tekst (Službeni glasnik Brčko distrikta BiH, brojevi: 54/18, 17/20 i 24/20 ), Odluke o odobravanju</w:t>
      </w:r>
      <w:r w:rsidR="00310A99"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donacija u 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>š</w:t>
      </w:r>
      <w:r w:rsidR="00310A99"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>portu</w:t>
      </w:r>
      <w:r w:rsidR="00E11BEC"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broj: 01-02-392/24 od 17.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E11BEC"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>7.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E11BEC"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>2024. godine</w:t>
      </w:r>
      <w:r w:rsidRPr="00E66ECC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, </w:t>
      </w:r>
      <w:r w:rsidR="00E11BEC" w:rsidRPr="00E66ECC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Odluke o usvajanju Programa utroška sredstava za donacije u </w:t>
      </w:r>
      <w:r w:rsidR="002E2DC5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športu</w:t>
      </w:r>
      <w:r w:rsidR="00E11BEC" w:rsidRPr="00E66ECC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za 2024. godinu broj: 01.8-13-400/24 od 18.</w:t>
      </w:r>
      <w:r w:rsidR="002E2DC5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</w:t>
      </w:r>
      <w:r w:rsidR="00E11BEC" w:rsidRPr="00E66ECC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7.</w:t>
      </w:r>
      <w:r w:rsidR="002E2DC5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</w:t>
      </w:r>
      <w:r w:rsidR="00E11BEC" w:rsidRPr="00E66ECC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2024. godine, 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>Povjerenstvo za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upravu i finan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>c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>ije na</w:t>
      </w:r>
      <w:r w:rsidR="00FF1BC3"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BE1C53"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66. 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sjednici održanoj </w:t>
      </w:r>
      <w:r w:rsidR="00E11BEC"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>18.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E11BEC"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>7.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E11BEC"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>2024</w:t>
      </w:r>
      <w:r w:rsidR="00710B51"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. 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>godine</w:t>
      </w:r>
      <w:r w:rsidR="00334893"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310A99"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>raspisuje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: </w:t>
      </w:r>
    </w:p>
    <w:p w14:paraId="6E04A5E5" w14:textId="77777777" w:rsidR="0010773B" w:rsidRPr="00E66ECC" w:rsidRDefault="0010773B" w:rsidP="0010773B">
      <w:pPr>
        <w:widowControl/>
        <w:jc w:val="both"/>
        <w:rPr>
          <w:rFonts w:ascii="Times New Roman" w:eastAsia="Times New Roman" w:hAnsi="Times New Roman" w:cs="Times New Roman"/>
          <w:b/>
          <w:color w:val="FF0000"/>
          <w:lang w:eastAsia="en-US" w:bidi="ar-SA"/>
        </w:rPr>
      </w:pPr>
    </w:p>
    <w:p w14:paraId="547199B2" w14:textId="77777777" w:rsidR="0010773B" w:rsidRPr="00E66ECC" w:rsidRDefault="0010773B" w:rsidP="0010773B">
      <w:pPr>
        <w:pStyle w:val="Bezproreda"/>
        <w:rPr>
          <w:rFonts w:cstheme="minorHAnsi"/>
          <w:lang w:val="hr-HR"/>
        </w:rPr>
      </w:pPr>
    </w:p>
    <w:p w14:paraId="252215E3" w14:textId="57324157" w:rsidR="0010773B" w:rsidRPr="00E66ECC" w:rsidRDefault="00310A99" w:rsidP="0010773B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66ECC">
        <w:rPr>
          <w:rFonts w:ascii="Times New Roman" w:hAnsi="Times New Roman" w:cs="Times New Roman"/>
          <w:b/>
          <w:sz w:val="24"/>
          <w:szCs w:val="24"/>
          <w:lang w:val="hr-HR"/>
        </w:rPr>
        <w:t>JAVNI POZIV</w:t>
      </w:r>
    </w:p>
    <w:p w14:paraId="27AE5F3D" w14:textId="0E772488" w:rsidR="0010773B" w:rsidRPr="00E66ECC" w:rsidRDefault="0010773B" w:rsidP="00310A99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za podnošenje </w:t>
      </w:r>
      <w:r w:rsidR="00883E85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prijava </w:t>
      </w:r>
      <w:r w:rsidR="00D32554" w:rsidRPr="00E66ECC">
        <w:rPr>
          <w:rFonts w:ascii="Times New Roman" w:hAnsi="Times New Roman" w:cs="Times New Roman"/>
          <w:sz w:val="24"/>
          <w:szCs w:val="24"/>
          <w:lang w:val="hr-HR"/>
        </w:rPr>
        <w:t>za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10A99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donacije u </w:t>
      </w:r>
      <w:r w:rsidR="002E2DC5">
        <w:rPr>
          <w:rFonts w:ascii="Times New Roman" w:hAnsi="Times New Roman" w:cs="Times New Roman"/>
          <w:sz w:val="24"/>
          <w:szCs w:val="24"/>
          <w:lang w:val="hr-HR"/>
        </w:rPr>
        <w:t>športu</w:t>
      </w:r>
      <w:r w:rsidR="00310A99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za 2024. godinu</w:t>
      </w:r>
    </w:p>
    <w:p w14:paraId="67885C5B" w14:textId="77777777" w:rsidR="0010773B" w:rsidRPr="00E66ECC" w:rsidRDefault="0010773B" w:rsidP="0010773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BE500B3" w14:textId="184D69F0" w:rsidR="00883E85" w:rsidRPr="00E66ECC" w:rsidRDefault="00513E38" w:rsidP="0010773B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66ECC">
        <w:rPr>
          <w:rFonts w:ascii="Times New Roman" w:hAnsi="Times New Roman" w:cs="Times New Roman"/>
          <w:b/>
          <w:bCs/>
          <w:sz w:val="24"/>
          <w:szCs w:val="24"/>
          <w:lang w:val="hr-HR"/>
        </w:rPr>
        <w:t>I</w:t>
      </w:r>
      <w:r w:rsidR="002E2DC5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42DCE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883E85" w:rsidRPr="00E66EC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PRAVO </w:t>
      </w:r>
      <w:r w:rsidR="002E2DC5">
        <w:rPr>
          <w:rFonts w:ascii="Times New Roman" w:hAnsi="Times New Roman" w:cs="Times New Roman"/>
          <w:b/>
          <w:bCs/>
          <w:sz w:val="24"/>
          <w:szCs w:val="24"/>
          <w:lang w:val="hr-HR"/>
        </w:rPr>
        <w:t>SUDJELOVANJA</w:t>
      </w:r>
      <w:r w:rsidR="00883E85" w:rsidRPr="00E66EC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NA JAVNOM POZIVU</w:t>
      </w:r>
    </w:p>
    <w:p w14:paraId="70A301DA" w14:textId="77777777" w:rsidR="00883E85" w:rsidRPr="00E66ECC" w:rsidRDefault="00883E85" w:rsidP="0010773B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79E3BA0" w14:textId="05287F2A" w:rsidR="00C42DCE" w:rsidRPr="00E66ECC" w:rsidRDefault="00C42DCE" w:rsidP="0010773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10A99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Pravo </w:t>
      </w:r>
      <w:r w:rsidR="002E2DC5">
        <w:rPr>
          <w:rFonts w:ascii="Times New Roman" w:hAnsi="Times New Roman" w:cs="Times New Roman"/>
          <w:sz w:val="24"/>
          <w:szCs w:val="24"/>
          <w:lang w:val="hr-HR"/>
        </w:rPr>
        <w:t>sudjelovanja</w:t>
      </w:r>
      <w:r w:rsidR="00310A99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na ovom </w:t>
      </w:r>
      <w:r w:rsidR="002E2DC5"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310A99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avnom pozivu imaju </w:t>
      </w:r>
      <w:r w:rsidR="002E2DC5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="00310A99" w:rsidRPr="00E66ECC">
        <w:rPr>
          <w:rFonts w:ascii="Times New Roman" w:hAnsi="Times New Roman" w:cs="Times New Roman"/>
          <w:sz w:val="24"/>
          <w:szCs w:val="24"/>
          <w:lang w:val="hr-HR"/>
        </w:rPr>
        <w:t>portsk</w:t>
      </w:r>
      <w:r w:rsidR="002E2DC5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310A99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udru</w:t>
      </w:r>
      <w:r w:rsidR="002E2DC5">
        <w:rPr>
          <w:rFonts w:ascii="Times New Roman" w:hAnsi="Times New Roman" w:cs="Times New Roman"/>
          <w:sz w:val="24"/>
          <w:szCs w:val="24"/>
          <w:lang w:val="hr-HR"/>
        </w:rPr>
        <w:t>ge</w:t>
      </w:r>
      <w:r w:rsidR="00310A99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koj</w:t>
      </w:r>
      <w:r w:rsidR="002E2DC5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310A99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su u sezoni 2023</w:t>
      </w:r>
      <w:r w:rsidR="002E2DC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10A99" w:rsidRPr="00E66ECC">
        <w:rPr>
          <w:rFonts w:ascii="Times New Roman" w:hAnsi="Times New Roman" w:cs="Times New Roman"/>
          <w:sz w:val="24"/>
          <w:szCs w:val="24"/>
          <w:lang w:val="hr-HR"/>
        </w:rPr>
        <w:t>/24</w:t>
      </w:r>
      <w:r w:rsidR="002E2DC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10A99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ili </w:t>
      </w:r>
      <w:r w:rsidR="002E2DC5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310A99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2024. godini </w:t>
      </w:r>
      <w:r w:rsidR="002E2DC5">
        <w:rPr>
          <w:rFonts w:ascii="Times New Roman" w:hAnsi="Times New Roman" w:cs="Times New Roman"/>
          <w:sz w:val="24"/>
          <w:szCs w:val="24"/>
          <w:lang w:val="hr-HR"/>
        </w:rPr>
        <w:t>sudjelovale</w:t>
      </w:r>
      <w:r w:rsidR="00310A99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na </w:t>
      </w:r>
      <w:r w:rsidR="002E2DC5">
        <w:rPr>
          <w:rFonts w:ascii="Times New Roman" w:hAnsi="Times New Roman" w:cs="Times New Roman"/>
          <w:sz w:val="24"/>
          <w:szCs w:val="24"/>
          <w:lang w:val="hr-HR"/>
        </w:rPr>
        <w:t>natjecanjima</w:t>
      </w:r>
      <w:r w:rsidR="00310A99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koj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310A99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E2DC5">
        <w:rPr>
          <w:rFonts w:ascii="Times New Roman" w:hAnsi="Times New Roman" w:cs="Times New Roman"/>
          <w:sz w:val="24"/>
          <w:szCs w:val="24"/>
          <w:lang w:val="hr-HR"/>
        </w:rPr>
        <w:t>organizira</w:t>
      </w:r>
      <w:r w:rsidR="00310A99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E2DC5">
        <w:rPr>
          <w:rFonts w:ascii="Times New Roman" w:hAnsi="Times New Roman" w:cs="Times New Roman"/>
          <w:sz w:val="24"/>
          <w:szCs w:val="24"/>
          <w:lang w:val="hr-HR"/>
        </w:rPr>
        <w:t>službeni</w:t>
      </w:r>
      <w:r w:rsidR="00310A99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savez Bosne i Hercegovine 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>i koj</w:t>
      </w:r>
      <w:r w:rsidR="002E2DC5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ispunjavaju </w:t>
      </w:r>
      <w:r w:rsidR="002E2DC5">
        <w:rPr>
          <w:rFonts w:ascii="Times New Roman" w:hAnsi="Times New Roman" w:cs="Times New Roman"/>
          <w:sz w:val="24"/>
          <w:szCs w:val="24"/>
          <w:lang w:val="hr-HR"/>
        </w:rPr>
        <w:t>uvjet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e propisane Programom utroška sredstava za donacije u </w:t>
      </w:r>
      <w:r w:rsidR="002E2DC5">
        <w:rPr>
          <w:rFonts w:ascii="Times New Roman" w:hAnsi="Times New Roman" w:cs="Times New Roman"/>
          <w:sz w:val="24"/>
          <w:szCs w:val="24"/>
          <w:lang w:val="hr-HR"/>
        </w:rPr>
        <w:t>športu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za 2024. godinu </w:t>
      </w:r>
      <w:r w:rsidR="00BE1C53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broj: </w:t>
      </w:r>
      <w:r w:rsidR="00BE1C53" w:rsidRPr="00E66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01.8-13-400/24 od 18.</w:t>
      </w:r>
      <w:r w:rsidR="002E2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BE1C53" w:rsidRPr="00E66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7.</w:t>
      </w:r>
      <w:r w:rsidR="002E2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BE1C53" w:rsidRPr="00E66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2024. godine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E223F6C" w14:textId="77777777" w:rsidR="00513E38" w:rsidRPr="00E66ECC" w:rsidRDefault="00513E38" w:rsidP="0010773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41F58CE" w14:textId="5245DF00" w:rsidR="00883E85" w:rsidRPr="00E66ECC" w:rsidRDefault="00513E38" w:rsidP="00513E3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66ECC">
        <w:rPr>
          <w:rFonts w:ascii="Times New Roman" w:hAnsi="Times New Roman" w:cs="Times New Roman"/>
          <w:b/>
          <w:bCs/>
          <w:sz w:val="24"/>
          <w:szCs w:val="24"/>
          <w:lang w:val="hr-HR"/>
        </w:rPr>
        <w:t>II</w:t>
      </w:r>
      <w:r w:rsidR="002E2DC5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2E2DC5">
        <w:rPr>
          <w:rFonts w:ascii="Times New Roman" w:hAnsi="Times New Roman" w:cs="Times New Roman"/>
          <w:b/>
          <w:bCs/>
          <w:sz w:val="24"/>
          <w:szCs w:val="24"/>
          <w:lang w:val="hr-HR"/>
        </w:rPr>
        <w:t>FINANC</w:t>
      </w:r>
      <w:r w:rsidR="00883E85" w:rsidRPr="00E66ECC">
        <w:rPr>
          <w:rFonts w:ascii="Times New Roman" w:hAnsi="Times New Roman" w:cs="Times New Roman"/>
          <w:b/>
          <w:bCs/>
          <w:sz w:val="24"/>
          <w:szCs w:val="24"/>
          <w:lang w:val="hr-HR"/>
        </w:rPr>
        <w:t>IJSKI OKVIR</w:t>
      </w:r>
    </w:p>
    <w:p w14:paraId="6B9D9EA5" w14:textId="77777777" w:rsidR="00883E85" w:rsidRPr="00E66ECC" w:rsidRDefault="00883E85" w:rsidP="00513E3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2485482C" w14:textId="6DE0405A" w:rsidR="00C42DCE" w:rsidRPr="00E66ECC" w:rsidRDefault="00C42DCE" w:rsidP="00513E3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Sredstva su osigurana u </w:t>
      </w:r>
      <w:r w:rsidR="009B0DED">
        <w:rPr>
          <w:rFonts w:ascii="Times New Roman" w:hAnsi="Times New Roman" w:cs="Times New Roman"/>
          <w:sz w:val="24"/>
          <w:szCs w:val="24"/>
          <w:lang w:val="hr-HR"/>
        </w:rPr>
        <w:t>proračun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u Skupštine Brčko distrikta BiH na </w:t>
      </w:r>
      <w:r w:rsidR="009B0DED">
        <w:rPr>
          <w:rFonts w:ascii="Times New Roman" w:hAnsi="Times New Roman" w:cs="Times New Roman"/>
          <w:sz w:val="24"/>
          <w:szCs w:val="24"/>
          <w:lang w:val="hr-HR"/>
        </w:rPr>
        <w:t>organizacijskom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kodu 10010001 i ekonomskom kodu 614300</w:t>
      </w:r>
      <w:r w:rsidR="009B0DE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tekuće donacije neprofitnim organizacijama, 614314 – </w:t>
      </w:r>
      <w:r w:rsidR="0048547C" w:rsidRPr="00E66ECC">
        <w:rPr>
          <w:rFonts w:ascii="Times New Roman" w:hAnsi="Times New Roman" w:cs="Times New Roman"/>
          <w:sz w:val="24"/>
          <w:szCs w:val="24"/>
          <w:lang w:val="hr-HR"/>
        </w:rPr>
        <w:t>T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ekuće donacije </w:t>
      </w:r>
      <w:r w:rsidR="009B0DED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>portskim klubovima u iznosu od 1.000.000,00 KM.</w:t>
      </w:r>
    </w:p>
    <w:p w14:paraId="5821ABBF" w14:textId="0E278C5E" w:rsidR="0010773B" w:rsidRPr="00E66ECC" w:rsidRDefault="0010773B" w:rsidP="00513E3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B63F27F" w14:textId="4F11A7FE" w:rsidR="0010773B" w:rsidRPr="00E66ECC" w:rsidRDefault="00883E85" w:rsidP="0010773B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66ECC">
        <w:rPr>
          <w:rFonts w:ascii="Times New Roman" w:hAnsi="Times New Roman" w:cs="Times New Roman"/>
          <w:b/>
          <w:bCs/>
          <w:sz w:val="24"/>
          <w:szCs w:val="24"/>
          <w:lang w:val="hr-HR"/>
        </w:rPr>
        <w:t>III</w:t>
      </w:r>
      <w:r w:rsidR="009B0DED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Pr="00E66EC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SVRHA </w:t>
      </w:r>
      <w:r w:rsidR="002E2DC5">
        <w:rPr>
          <w:rFonts w:ascii="Times New Roman" w:hAnsi="Times New Roman" w:cs="Times New Roman"/>
          <w:b/>
          <w:bCs/>
          <w:sz w:val="24"/>
          <w:szCs w:val="24"/>
          <w:lang w:val="hr-HR"/>
        </w:rPr>
        <w:t>FINANC</w:t>
      </w:r>
      <w:r w:rsidRPr="00E66ECC">
        <w:rPr>
          <w:rFonts w:ascii="Times New Roman" w:hAnsi="Times New Roman" w:cs="Times New Roman"/>
          <w:b/>
          <w:bCs/>
          <w:sz w:val="24"/>
          <w:szCs w:val="24"/>
          <w:lang w:val="hr-HR"/>
        </w:rPr>
        <w:t>IRANJA</w:t>
      </w:r>
    </w:p>
    <w:p w14:paraId="45DCC390" w14:textId="77777777" w:rsidR="00883E85" w:rsidRPr="00E66ECC" w:rsidRDefault="00883E85" w:rsidP="0010773B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6C701E0" w14:textId="135F4C4D" w:rsidR="00883E85" w:rsidRPr="00E66ECC" w:rsidRDefault="00883E85" w:rsidP="00883E85">
      <w:pPr>
        <w:spacing w:line="259" w:lineRule="exact"/>
        <w:jc w:val="both"/>
        <w:rPr>
          <w:rFonts w:ascii="Times New Roman" w:eastAsia="Times New Roman" w:hAnsi="Times New Roman" w:cs="Times New Roman"/>
          <w:lang w:bidi="ar-SA"/>
        </w:rPr>
      </w:pPr>
      <w:r w:rsidRPr="00E66ECC">
        <w:rPr>
          <w:rFonts w:ascii="Times New Roman" w:eastAsia="Times New Roman" w:hAnsi="Times New Roman" w:cs="Times New Roman"/>
          <w:lang w:bidi="ar-SA"/>
        </w:rPr>
        <w:t>Ra</w:t>
      </w:r>
      <w:r w:rsidR="009B0DED">
        <w:rPr>
          <w:rFonts w:ascii="Times New Roman" w:eastAsia="Times New Roman" w:hAnsi="Times New Roman" w:cs="Times New Roman"/>
          <w:lang w:bidi="ar-SA"/>
        </w:rPr>
        <w:t>s</w:t>
      </w:r>
      <w:r w:rsidRPr="00E66ECC">
        <w:rPr>
          <w:rFonts w:ascii="Times New Roman" w:eastAsia="Times New Roman" w:hAnsi="Times New Roman" w:cs="Times New Roman"/>
          <w:lang w:bidi="ar-SA"/>
        </w:rPr>
        <w:t xml:space="preserve">podjela sredstva donacija korisnicima sredstava je u </w:t>
      </w:r>
      <w:r w:rsidR="009B0DED">
        <w:rPr>
          <w:rFonts w:ascii="Times New Roman" w:eastAsia="Times New Roman" w:hAnsi="Times New Roman" w:cs="Times New Roman"/>
          <w:lang w:bidi="ar-SA"/>
        </w:rPr>
        <w:t>svrhu</w:t>
      </w:r>
      <w:r w:rsidRPr="00E66ECC">
        <w:rPr>
          <w:rFonts w:ascii="Times New Roman" w:eastAsia="Times New Roman" w:hAnsi="Times New Roman" w:cs="Times New Roman"/>
          <w:lang w:bidi="ar-SA"/>
        </w:rPr>
        <w:t xml:space="preserve"> održavanja i razv</w:t>
      </w:r>
      <w:r w:rsidR="009B0DED">
        <w:rPr>
          <w:rFonts w:ascii="Times New Roman" w:eastAsia="Times New Roman" w:hAnsi="Times New Roman" w:cs="Times New Roman"/>
          <w:lang w:bidi="ar-SA"/>
        </w:rPr>
        <w:t>itka</w:t>
      </w:r>
      <w:r w:rsidRPr="00E66ECC">
        <w:rPr>
          <w:rFonts w:ascii="Times New Roman" w:eastAsia="Times New Roman" w:hAnsi="Times New Roman" w:cs="Times New Roman"/>
          <w:lang w:bidi="ar-SA"/>
        </w:rPr>
        <w:t xml:space="preserve"> </w:t>
      </w:r>
      <w:r w:rsidR="009B0DED">
        <w:rPr>
          <w:rFonts w:ascii="Times New Roman" w:eastAsia="Times New Roman" w:hAnsi="Times New Roman" w:cs="Times New Roman"/>
          <w:lang w:bidi="ar-SA"/>
        </w:rPr>
        <w:t>športsk</w:t>
      </w:r>
      <w:r w:rsidRPr="00E66ECC">
        <w:rPr>
          <w:rFonts w:ascii="Times New Roman" w:eastAsia="Times New Roman" w:hAnsi="Times New Roman" w:cs="Times New Roman"/>
          <w:lang w:bidi="ar-SA"/>
        </w:rPr>
        <w:t xml:space="preserve">ih klubova te </w:t>
      </w:r>
      <w:r w:rsidR="009B0DED">
        <w:rPr>
          <w:rFonts w:ascii="Times New Roman" w:eastAsia="Times New Roman" w:hAnsi="Times New Roman" w:cs="Times New Roman"/>
          <w:lang w:bidi="ar-SA"/>
        </w:rPr>
        <w:t xml:space="preserve">poticanja </w:t>
      </w:r>
      <w:r w:rsidRPr="00E66ECC">
        <w:rPr>
          <w:rFonts w:ascii="Times New Roman" w:eastAsia="Times New Roman" w:hAnsi="Times New Roman" w:cs="Times New Roman"/>
          <w:lang w:bidi="ar-SA"/>
        </w:rPr>
        <w:t xml:space="preserve"> i motivacij</w:t>
      </w:r>
      <w:r w:rsidR="009B0DED">
        <w:rPr>
          <w:rFonts w:ascii="Times New Roman" w:eastAsia="Times New Roman" w:hAnsi="Times New Roman" w:cs="Times New Roman"/>
          <w:lang w:bidi="ar-SA"/>
        </w:rPr>
        <w:t>e</w:t>
      </w:r>
      <w:r w:rsidRPr="00E66ECC">
        <w:rPr>
          <w:rFonts w:ascii="Times New Roman" w:eastAsia="Times New Roman" w:hAnsi="Times New Roman" w:cs="Times New Roman"/>
          <w:lang w:bidi="ar-SA"/>
        </w:rPr>
        <w:t xml:space="preserve"> </w:t>
      </w:r>
      <w:r w:rsidR="009B0DED">
        <w:rPr>
          <w:rFonts w:ascii="Times New Roman" w:eastAsia="Times New Roman" w:hAnsi="Times New Roman" w:cs="Times New Roman"/>
          <w:lang w:bidi="ar-SA"/>
        </w:rPr>
        <w:t>športsk</w:t>
      </w:r>
      <w:r w:rsidRPr="00E66ECC">
        <w:rPr>
          <w:rFonts w:ascii="Times New Roman" w:eastAsia="Times New Roman" w:hAnsi="Times New Roman" w:cs="Times New Roman"/>
          <w:lang w:bidi="ar-SA"/>
        </w:rPr>
        <w:t xml:space="preserve">ih klubova da se </w:t>
      </w:r>
      <w:r w:rsidR="009B0DED">
        <w:rPr>
          <w:rFonts w:ascii="Times New Roman" w:eastAsia="Times New Roman" w:hAnsi="Times New Roman" w:cs="Times New Roman"/>
          <w:lang w:bidi="ar-SA"/>
        </w:rPr>
        <w:t>natječu</w:t>
      </w:r>
      <w:r w:rsidRPr="00E66ECC">
        <w:rPr>
          <w:rFonts w:ascii="Times New Roman" w:eastAsia="Times New Roman" w:hAnsi="Times New Roman" w:cs="Times New Roman"/>
          <w:lang w:bidi="ar-SA"/>
        </w:rPr>
        <w:t xml:space="preserve"> i postižu bolje rezultate, što doprinosi </w:t>
      </w:r>
      <w:r w:rsidR="009B0DED">
        <w:rPr>
          <w:rFonts w:ascii="Times New Roman" w:eastAsia="Times New Roman" w:hAnsi="Times New Roman" w:cs="Times New Roman"/>
          <w:lang w:bidi="ar-SA"/>
        </w:rPr>
        <w:t>promovir</w:t>
      </w:r>
      <w:r w:rsidRPr="00E66ECC">
        <w:rPr>
          <w:rFonts w:ascii="Times New Roman" w:eastAsia="Times New Roman" w:hAnsi="Times New Roman" w:cs="Times New Roman"/>
          <w:lang w:bidi="ar-SA"/>
        </w:rPr>
        <w:t xml:space="preserve">anju </w:t>
      </w:r>
      <w:r w:rsidR="009B0DED">
        <w:rPr>
          <w:rFonts w:ascii="Times New Roman" w:eastAsia="Times New Roman" w:hAnsi="Times New Roman" w:cs="Times New Roman"/>
          <w:lang w:bidi="ar-SA"/>
        </w:rPr>
        <w:t>športsk</w:t>
      </w:r>
      <w:r w:rsidRPr="00E66ECC">
        <w:rPr>
          <w:rFonts w:ascii="Times New Roman" w:eastAsia="Times New Roman" w:hAnsi="Times New Roman" w:cs="Times New Roman"/>
          <w:lang w:bidi="ar-SA"/>
        </w:rPr>
        <w:t>ih vrijednosti u društvu.</w:t>
      </w:r>
    </w:p>
    <w:p w14:paraId="5C1F735D" w14:textId="77777777" w:rsidR="00883E85" w:rsidRPr="00E66ECC" w:rsidRDefault="00883E85" w:rsidP="0010773B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BE769EF" w14:textId="1882681B" w:rsidR="00883E85" w:rsidRPr="00E66ECC" w:rsidRDefault="00007CB4" w:rsidP="00C42DC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66ECC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="00883E85" w:rsidRPr="00E66ECC">
        <w:rPr>
          <w:rFonts w:ascii="Times New Roman" w:hAnsi="Times New Roman" w:cs="Times New Roman"/>
          <w:b/>
          <w:sz w:val="24"/>
          <w:szCs w:val="24"/>
          <w:lang w:val="hr-HR"/>
        </w:rPr>
        <w:t>V</w:t>
      </w:r>
      <w:r w:rsidR="009B0DE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Pr="00E66EC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CE49CB" w:rsidRPr="00E66EC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883E85" w:rsidRPr="00E66ECC">
        <w:rPr>
          <w:rFonts w:ascii="Times New Roman" w:hAnsi="Times New Roman" w:cs="Times New Roman"/>
          <w:b/>
          <w:sz w:val="24"/>
          <w:szCs w:val="24"/>
          <w:lang w:val="hr-HR"/>
        </w:rPr>
        <w:t xml:space="preserve">KORISNICI SREDSTAVA </w:t>
      </w:r>
    </w:p>
    <w:p w14:paraId="070CD999" w14:textId="77777777" w:rsidR="00BE1C53" w:rsidRPr="00E66ECC" w:rsidRDefault="00BE1C53" w:rsidP="00C42DC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1CF68C0" w14:textId="48E8BB10" w:rsidR="00C42DCE" w:rsidRPr="00E66ECC" w:rsidRDefault="00C42DCE" w:rsidP="00C42DC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E66EC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Sredstva iz </w:t>
      </w:r>
      <w:r w:rsidR="009B0DED">
        <w:rPr>
          <w:rFonts w:ascii="Times New Roman" w:hAnsi="Times New Roman" w:cs="Times New Roman"/>
          <w:bCs/>
          <w:sz w:val="24"/>
          <w:szCs w:val="24"/>
          <w:lang w:val="hr-HR"/>
        </w:rPr>
        <w:t>točk</w:t>
      </w:r>
      <w:r w:rsidRPr="00E66ECC">
        <w:rPr>
          <w:rFonts w:ascii="Times New Roman" w:hAnsi="Times New Roman" w:cs="Times New Roman"/>
          <w:bCs/>
          <w:sz w:val="24"/>
          <w:szCs w:val="24"/>
          <w:lang w:val="hr-HR"/>
        </w:rPr>
        <w:t>e II</w:t>
      </w:r>
      <w:r w:rsidR="009B0DED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  <w:r w:rsidRPr="00E66EC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ovog </w:t>
      </w:r>
      <w:r w:rsidR="009B0DED">
        <w:rPr>
          <w:rFonts w:ascii="Times New Roman" w:hAnsi="Times New Roman" w:cs="Times New Roman"/>
          <w:bCs/>
          <w:sz w:val="24"/>
          <w:szCs w:val="24"/>
          <w:lang w:val="hr-HR"/>
        </w:rPr>
        <w:t>J</w:t>
      </w:r>
      <w:r w:rsidRPr="00E66ECC">
        <w:rPr>
          <w:rFonts w:ascii="Times New Roman" w:hAnsi="Times New Roman" w:cs="Times New Roman"/>
          <w:bCs/>
          <w:sz w:val="24"/>
          <w:szCs w:val="24"/>
          <w:lang w:val="hr-HR"/>
        </w:rPr>
        <w:t>avnog poziva bit</w:t>
      </w:r>
      <w:r w:rsidR="009B0DE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će</w:t>
      </w:r>
      <w:r w:rsidRPr="00E66EC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razmjerno raspoređena prema sljedećim vrstama </w:t>
      </w:r>
      <w:r w:rsidR="009B0DED">
        <w:rPr>
          <w:rFonts w:ascii="Times New Roman" w:hAnsi="Times New Roman" w:cs="Times New Roman"/>
          <w:bCs/>
          <w:sz w:val="24"/>
          <w:szCs w:val="24"/>
          <w:lang w:val="hr-HR"/>
        </w:rPr>
        <w:t>športa</w:t>
      </w:r>
      <w:r w:rsidRPr="00E66EC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: </w:t>
      </w:r>
    </w:p>
    <w:p w14:paraId="089A2DB4" w14:textId="791D4E01" w:rsidR="00C42DCE" w:rsidRPr="00E66ECC" w:rsidRDefault="009B0DED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nogomet</w:t>
      </w:r>
    </w:p>
    <w:p w14:paraId="1DD80618" w14:textId="5C797326" w:rsidR="00C42DCE" w:rsidRPr="00E66ECC" w:rsidRDefault="009B0DED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o</w:t>
      </w:r>
      <w:r w:rsidR="00C42DCE"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dbojka </w:t>
      </w:r>
      <w:r w:rsidR="00BE1C53"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>i sjedeća odbojka</w:t>
      </w:r>
    </w:p>
    <w:p w14:paraId="036E86F0" w14:textId="3026964C" w:rsidR="00C42DCE" w:rsidRPr="00E66ECC" w:rsidRDefault="009B0DED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k</w:t>
      </w:r>
      <w:r w:rsidR="00C42DCE"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ošarka </w:t>
      </w:r>
    </w:p>
    <w:p w14:paraId="423B4BDA" w14:textId="008FD46A" w:rsidR="00C42DCE" w:rsidRPr="00E66ECC" w:rsidRDefault="009B0DED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r</w:t>
      </w:r>
      <w:r w:rsidR="00C42DCE"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>ukomet</w:t>
      </w:r>
    </w:p>
    <w:p w14:paraId="77D9B98B" w14:textId="6C6DFE6F" w:rsidR="00C42DCE" w:rsidRPr="00E66ECC" w:rsidRDefault="009B0DED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a</w:t>
      </w:r>
      <w:r w:rsidR="00C42DCE"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tletika </w:t>
      </w:r>
    </w:p>
    <w:p w14:paraId="76AFF10B" w14:textId="458EDF45" w:rsidR="00C42DCE" w:rsidRPr="00E66ECC" w:rsidRDefault="009B0DED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športsk</w:t>
      </w:r>
      <w:r w:rsidR="00C42DCE"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>i ples</w:t>
      </w:r>
    </w:p>
    <w:p w14:paraId="56BF3465" w14:textId="760F8CA9" w:rsidR="00C42DCE" w:rsidRPr="00E66ECC" w:rsidRDefault="009B0DED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š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>ah</w:t>
      </w:r>
    </w:p>
    <w:p w14:paraId="0049FB36" w14:textId="773F0514" w:rsidR="00C42DCE" w:rsidRPr="00E66ECC" w:rsidRDefault="009B0DED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k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>uglanje</w:t>
      </w:r>
    </w:p>
    <w:p w14:paraId="3136E50A" w14:textId="55EA4A4C" w:rsidR="00C42DCE" w:rsidRPr="00E66ECC" w:rsidRDefault="009B0DED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š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>portovi na vodi</w:t>
      </w:r>
    </w:p>
    <w:p w14:paraId="21FD80BC" w14:textId="7A258041" w:rsidR="00C42DCE" w:rsidRPr="00E66ECC" w:rsidRDefault="009B0DED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o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stali </w:t>
      </w:r>
      <w:r>
        <w:rPr>
          <w:rFonts w:ascii="Times New Roman" w:eastAsia="Times New Roman" w:hAnsi="Times New Roman" w:cs="Times New Roman"/>
          <w:lang w:eastAsia="en-US" w:bidi="ar-SA"/>
        </w:rPr>
        <w:t>športovi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>.</w:t>
      </w:r>
    </w:p>
    <w:p w14:paraId="053A9E35" w14:textId="77777777" w:rsidR="00973704" w:rsidRPr="00E66ECC" w:rsidRDefault="00973704" w:rsidP="00973704">
      <w:pPr>
        <w:jc w:val="both"/>
        <w:rPr>
          <w:rFonts w:ascii="Times New Roman" w:hAnsi="Times New Roman" w:cs="Times New Roman"/>
        </w:rPr>
      </w:pPr>
    </w:p>
    <w:p w14:paraId="16983794" w14:textId="6FB1DA3F" w:rsidR="00883E85" w:rsidRPr="00E66ECC" w:rsidRDefault="00C42DCE" w:rsidP="00973704">
      <w:pPr>
        <w:jc w:val="both"/>
        <w:rPr>
          <w:rFonts w:ascii="Times New Roman" w:hAnsi="Times New Roman" w:cs="Times New Roman"/>
          <w:b/>
          <w:bCs/>
        </w:rPr>
      </w:pPr>
      <w:r w:rsidRPr="00E66ECC">
        <w:rPr>
          <w:rFonts w:ascii="Times New Roman" w:hAnsi="Times New Roman" w:cs="Times New Roman"/>
          <w:b/>
          <w:bCs/>
        </w:rPr>
        <w:t>V</w:t>
      </w:r>
      <w:r w:rsidR="009B0DED">
        <w:rPr>
          <w:rFonts w:ascii="Times New Roman" w:hAnsi="Times New Roman" w:cs="Times New Roman"/>
          <w:b/>
          <w:bCs/>
        </w:rPr>
        <w:t>.</w:t>
      </w:r>
      <w:r w:rsidR="00883E85" w:rsidRPr="00E66ECC">
        <w:rPr>
          <w:rFonts w:ascii="Times New Roman" w:hAnsi="Times New Roman" w:cs="Times New Roman"/>
          <w:b/>
          <w:bCs/>
        </w:rPr>
        <w:t xml:space="preserve"> PRAVO </w:t>
      </w:r>
      <w:r w:rsidR="002E2DC5">
        <w:rPr>
          <w:rFonts w:ascii="Times New Roman" w:hAnsi="Times New Roman" w:cs="Times New Roman"/>
          <w:b/>
          <w:bCs/>
        </w:rPr>
        <w:t>SUDJELOVANJA</w:t>
      </w:r>
      <w:r w:rsidR="00883E85" w:rsidRPr="00E66ECC">
        <w:rPr>
          <w:rFonts w:ascii="Times New Roman" w:hAnsi="Times New Roman" w:cs="Times New Roman"/>
          <w:b/>
          <w:bCs/>
        </w:rPr>
        <w:t xml:space="preserve"> NA JAVNOM POZIVU</w:t>
      </w:r>
    </w:p>
    <w:p w14:paraId="6C9908B6" w14:textId="77777777" w:rsidR="00883E85" w:rsidRPr="00E66ECC" w:rsidRDefault="00883E85" w:rsidP="00973704">
      <w:pPr>
        <w:jc w:val="both"/>
        <w:rPr>
          <w:rFonts w:ascii="Times New Roman" w:hAnsi="Times New Roman" w:cs="Times New Roman"/>
          <w:b/>
          <w:bCs/>
        </w:rPr>
      </w:pPr>
    </w:p>
    <w:p w14:paraId="01630238" w14:textId="4EA0AE3E" w:rsidR="00C42DCE" w:rsidRPr="00E66ECC" w:rsidRDefault="00C42DCE" w:rsidP="00973704">
      <w:pPr>
        <w:jc w:val="both"/>
        <w:rPr>
          <w:rFonts w:ascii="Times New Roman" w:hAnsi="Times New Roman" w:cs="Times New Roman"/>
        </w:rPr>
      </w:pPr>
      <w:r w:rsidRPr="00E66ECC">
        <w:rPr>
          <w:rFonts w:ascii="Times New Roman" w:hAnsi="Times New Roman" w:cs="Times New Roman"/>
        </w:rPr>
        <w:t xml:space="preserve"> Pravo </w:t>
      </w:r>
      <w:r w:rsidR="002E2DC5">
        <w:rPr>
          <w:rFonts w:ascii="Times New Roman" w:hAnsi="Times New Roman" w:cs="Times New Roman"/>
        </w:rPr>
        <w:t>sudjelovanja</w:t>
      </w:r>
      <w:r w:rsidRPr="00E66ECC">
        <w:rPr>
          <w:rFonts w:ascii="Times New Roman" w:hAnsi="Times New Roman" w:cs="Times New Roman"/>
        </w:rPr>
        <w:t xml:space="preserve"> </w:t>
      </w:r>
      <w:r w:rsidR="009B0DED">
        <w:rPr>
          <w:rFonts w:ascii="Times New Roman" w:hAnsi="Times New Roman" w:cs="Times New Roman"/>
        </w:rPr>
        <w:t>n</w:t>
      </w:r>
      <w:r w:rsidRPr="00E66ECC">
        <w:rPr>
          <w:rFonts w:ascii="Times New Roman" w:hAnsi="Times New Roman" w:cs="Times New Roman"/>
        </w:rPr>
        <w:t xml:space="preserve">a javnom pozivu imaju </w:t>
      </w:r>
      <w:r w:rsidR="009B0DED">
        <w:rPr>
          <w:rFonts w:ascii="Times New Roman" w:hAnsi="Times New Roman" w:cs="Times New Roman"/>
        </w:rPr>
        <w:t>športske</w:t>
      </w:r>
      <w:r w:rsidRPr="00E66ECC">
        <w:rPr>
          <w:rFonts w:ascii="Times New Roman" w:hAnsi="Times New Roman" w:cs="Times New Roman"/>
        </w:rPr>
        <w:t xml:space="preserve"> udru</w:t>
      </w:r>
      <w:r w:rsidR="009B0DED">
        <w:rPr>
          <w:rFonts w:ascii="Times New Roman" w:hAnsi="Times New Roman" w:cs="Times New Roman"/>
        </w:rPr>
        <w:t>ge</w:t>
      </w:r>
      <w:r w:rsidRPr="00E66ECC">
        <w:rPr>
          <w:rFonts w:ascii="Times New Roman" w:hAnsi="Times New Roman" w:cs="Times New Roman"/>
        </w:rPr>
        <w:t xml:space="preserve"> ukoliko ispune sljedeće </w:t>
      </w:r>
      <w:r w:rsidR="009B0DED">
        <w:rPr>
          <w:rFonts w:ascii="Times New Roman" w:hAnsi="Times New Roman" w:cs="Times New Roman"/>
        </w:rPr>
        <w:t xml:space="preserve">kriterije </w:t>
      </w:r>
      <w:r w:rsidRPr="00E66ECC">
        <w:rPr>
          <w:rFonts w:ascii="Times New Roman" w:hAnsi="Times New Roman" w:cs="Times New Roman"/>
        </w:rPr>
        <w:t xml:space="preserve"> i </w:t>
      </w:r>
      <w:r w:rsidR="002E2DC5">
        <w:rPr>
          <w:rFonts w:ascii="Times New Roman" w:hAnsi="Times New Roman" w:cs="Times New Roman"/>
        </w:rPr>
        <w:t>uvjet</w:t>
      </w:r>
      <w:r w:rsidRPr="00E66ECC">
        <w:rPr>
          <w:rFonts w:ascii="Times New Roman" w:hAnsi="Times New Roman" w:cs="Times New Roman"/>
        </w:rPr>
        <w:t>e:</w:t>
      </w:r>
    </w:p>
    <w:p w14:paraId="6C5380F4" w14:textId="77777777" w:rsidR="00C42DCE" w:rsidRPr="00E66ECC" w:rsidRDefault="00C42DCE" w:rsidP="00973704">
      <w:pPr>
        <w:jc w:val="both"/>
        <w:rPr>
          <w:rFonts w:ascii="Times New Roman" w:hAnsi="Times New Roman" w:cs="Times New Roman"/>
        </w:rPr>
      </w:pPr>
    </w:p>
    <w:p w14:paraId="6B5E06E8" w14:textId="52D50844" w:rsidR="00C42DCE" w:rsidRPr="00E66ECC" w:rsidRDefault="009A51ED" w:rsidP="0097370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Kriteriji </w:t>
      </w:r>
      <w:r w:rsidR="00883E85" w:rsidRPr="00E66ECC">
        <w:rPr>
          <w:rFonts w:ascii="Times New Roman" w:hAnsi="Times New Roman" w:cs="Times New Roman"/>
          <w:b/>
          <w:bCs/>
        </w:rPr>
        <w:t xml:space="preserve"> za raspodjelu sredstava</w:t>
      </w:r>
    </w:p>
    <w:p w14:paraId="25AE24D7" w14:textId="77777777" w:rsidR="00C42DCE" w:rsidRPr="00E66ECC" w:rsidRDefault="00C42DCE" w:rsidP="00973704">
      <w:pPr>
        <w:jc w:val="both"/>
        <w:rPr>
          <w:rFonts w:ascii="Times New Roman" w:hAnsi="Times New Roman" w:cs="Times New Roman"/>
          <w:b/>
          <w:bCs/>
        </w:rPr>
      </w:pPr>
    </w:p>
    <w:p w14:paraId="1E770B79" w14:textId="4BB9B7E2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(1) Ukupan iznos sredstava </w:t>
      </w:r>
      <w:bookmarkStart w:id="0" w:name="_Hlk148530196"/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raspoređuje se razmjerno korisnicima sredstava iz kategorije </w:t>
      </w:r>
      <w:r w:rsidR="009A51ED">
        <w:rPr>
          <w:rFonts w:ascii="Times New Roman" w:eastAsia="Times New Roman" w:hAnsi="Times New Roman" w:cs="Times New Roman"/>
          <w:b/>
          <w:bCs/>
          <w:lang w:eastAsia="en-US" w:bidi="ar-SA"/>
        </w:rPr>
        <w:t>nogometa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koji su u sezoni 2023</w:t>
      </w:r>
      <w:r w:rsidR="009A51ED">
        <w:rPr>
          <w:rFonts w:ascii="Times New Roman" w:eastAsia="Times New Roman" w:hAnsi="Times New Roman" w:cs="Times New Roman"/>
          <w:lang w:eastAsia="en-US" w:bidi="ar-SA"/>
        </w:rPr>
        <w:t>.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/24. bili </w:t>
      </w:r>
      <w:r w:rsidR="009A51ED">
        <w:rPr>
          <w:rFonts w:ascii="Times New Roman" w:eastAsia="Times New Roman" w:hAnsi="Times New Roman" w:cs="Times New Roman"/>
          <w:lang w:eastAsia="en-US" w:bidi="ar-SA"/>
        </w:rPr>
        <w:t>sudionici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9A51ED">
        <w:rPr>
          <w:rFonts w:ascii="Times New Roman" w:eastAsia="Times New Roman" w:hAnsi="Times New Roman" w:cs="Times New Roman"/>
          <w:lang w:eastAsia="en-US" w:bidi="ar-SA"/>
        </w:rPr>
        <w:t>natjecanja</w:t>
      </w:r>
      <w:r w:rsidRPr="00E66ECC">
        <w:rPr>
          <w:rFonts w:ascii="Times New Roman" w:eastAsia="Times New Roman" w:hAnsi="Times New Roman" w:cs="Times New Roman"/>
          <w:lang w:eastAsia="en-US" w:bidi="ar-SA"/>
        </w:rPr>
        <w:t>, i to na sljedeći način</w:t>
      </w:r>
      <w:bookmarkEnd w:id="0"/>
      <w:r w:rsidRPr="00E66ECC">
        <w:rPr>
          <w:rFonts w:ascii="Times New Roman" w:eastAsia="Times New Roman" w:hAnsi="Times New Roman" w:cs="Times New Roman"/>
          <w:lang w:eastAsia="en-US" w:bidi="ar-SA"/>
        </w:rPr>
        <w:t>:</w:t>
      </w:r>
    </w:p>
    <w:p w14:paraId="57FFE5AA" w14:textId="2FDDA06D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  a) </w:t>
      </w:r>
      <w:bookmarkStart w:id="1" w:name="_Hlk148526564"/>
      <w:r w:rsidR="00AD122C">
        <w:rPr>
          <w:rFonts w:ascii="Times New Roman" w:eastAsia="Times New Roman" w:hAnsi="Times New Roman" w:cs="Times New Roman"/>
          <w:lang w:eastAsia="en-US" w:bidi="ar-SA"/>
        </w:rPr>
        <w:t>natjecateljima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 u prvoj ligi entiteta do 10</w:t>
      </w:r>
      <w:r w:rsidR="00AD122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lang w:eastAsia="en-US" w:bidi="ar-SA"/>
        </w:rPr>
        <w:t>%</w:t>
      </w:r>
      <w:bookmarkEnd w:id="1"/>
    </w:p>
    <w:p w14:paraId="0F1A9A41" w14:textId="5E97C490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  b) </w:t>
      </w:r>
      <w:r w:rsidR="00AD122C">
        <w:rPr>
          <w:rFonts w:ascii="Times New Roman" w:eastAsia="Times New Roman" w:hAnsi="Times New Roman" w:cs="Times New Roman"/>
          <w:lang w:eastAsia="en-US" w:bidi="ar-SA"/>
        </w:rPr>
        <w:t>natjecateljima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u drugoj ligi entiteta do 12</w:t>
      </w:r>
      <w:r w:rsidR="00AD122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lang w:eastAsia="en-US" w:bidi="ar-SA"/>
        </w:rPr>
        <w:t>%</w:t>
      </w:r>
    </w:p>
    <w:p w14:paraId="0A9C6DE2" w14:textId="5481EEB1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  c) </w:t>
      </w:r>
      <w:r w:rsidR="00AD122C">
        <w:rPr>
          <w:rFonts w:ascii="Times New Roman" w:eastAsia="Times New Roman" w:hAnsi="Times New Roman" w:cs="Times New Roman"/>
          <w:lang w:eastAsia="en-US" w:bidi="ar-SA"/>
        </w:rPr>
        <w:t>natjecateljima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u trećoj regionalnoj, odnosno prvoj kantonalnoj</w:t>
      </w:r>
      <w:r w:rsidR="00AD122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lang w:eastAsia="en-US" w:bidi="ar-SA"/>
        </w:rPr>
        <w:t>/</w:t>
      </w:r>
      <w:r w:rsidR="00AD122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lang w:eastAsia="en-US" w:bidi="ar-SA"/>
        </w:rPr>
        <w:t>županijskoj ligi do 14</w:t>
      </w:r>
      <w:r w:rsidR="00AD122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lang w:eastAsia="en-US" w:bidi="ar-SA"/>
        </w:rPr>
        <w:t>%</w:t>
      </w:r>
    </w:p>
    <w:p w14:paraId="2E302868" w14:textId="27FBAA54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  d) </w:t>
      </w:r>
      <w:r w:rsidR="00AD122C">
        <w:rPr>
          <w:rFonts w:ascii="Times New Roman" w:eastAsia="Times New Roman" w:hAnsi="Times New Roman" w:cs="Times New Roman"/>
          <w:lang w:eastAsia="en-US" w:bidi="ar-SA"/>
        </w:rPr>
        <w:t>natjecateljima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u četvrtoj područnoj, odnosno drugoj kantonalnoj</w:t>
      </w:r>
      <w:r w:rsidR="00AD122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lang w:eastAsia="en-US" w:bidi="ar-SA"/>
        </w:rPr>
        <w:t>/</w:t>
      </w:r>
      <w:r w:rsidR="00AD122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županijskoj </w:t>
      </w:r>
      <w:r w:rsidR="00F80B41">
        <w:rPr>
          <w:rFonts w:ascii="Times New Roman" w:eastAsia="Times New Roman" w:hAnsi="Times New Roman" w:cs="Times New Roman"/>
          <w:lang w:eastAsia="en-US" w:bidi="ar-SA"/>
        </w:rPr>
        <w:t xml:space="preserve">ligi </w:t>
      </w:r>
      <w:r w:rsidRPr="00E66ECC">
        <w:rPr>
          <w:rFonts w:ascii="Times New Roman" w:eastAsia="Times New Roman" w:hAnsi="Times New Roman" w:cs="Times New Roman"/>
          <w:lang w:eastAsia="en-US" w:bidi="ar-SA"/>
        </w:rPr>
        <w:t>do  17</w:t>
      </w:r>
      <w:r w:rsidR="00AD122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lang w:eastAsia="en-US" w:bidi="ar-SA"/>
        </w:rPr>
        <w:t>%</w:t>
      </w:r>
    </w:p>
    <w:p w14:paraId="5387403F" w14:textId="008492F2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  e) </w:t>
      </w:r>
      <w:r w:rsidR="00AD122C">
        <w:rPr>
          <w:rFonts w:ascii="Times New Roman" w:eastAsia="Times New Roman" w:hAnsi="Times New Roman" w:cs="Times New Roman"/>
          <w:color w:val="auto"/>
          <w:lang w:eastAsia="en-US" w:bidi="ar-SA"/>
        </w:rPr>
        <w:t>natjecateljima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u prvoj ligi Op</w:t>
      </w:r>
      <w:r w:rsidR="00AD122C">
        <w:rPr>
          <w:rFonts w:ascii="Times New Roman" w:eastAsia="Times New Roman" w:hAnsi="Times New Roman" w:cs="Times New Roman"/>
          <w:color w:val="auto"/>
          <w:lang w:eastAsia="en-US" w:bidi="ar-SA"/>
        </w:rPr>
        <w:t>ć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inskog </w:t>
      </w:r>
      <w:r w:rsidR="00AD122C">
        <w:rPr>
          <w:rFonts w:ascii="Times New Roman" w:eastAsia="Times New Roman" w:hAnsi="Times New Roman" w:cs="Times New Roman"/>
          <w:color w:val="auto"/>
          <w:lang w:eastAsia="en-US" w:bidi="ar-SA"/>
        </w:rPr>
        <w:t>nogometnog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saveza Brčko distrikta BiH, odnosno trećoj  kantonalnoj</w:t>
      </w:r>
      <w:r w:rsidR="00AD122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>/</w:t>
      </w:r>
      <w:r w:rsidR="00AD122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>županijskoj ligi do 5</w:t>
      </w:r>
      <w:r w:rsidR="00AD122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>%</w:t>
      </w:r>
      <w:r w:rsidR="00AD122C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14:paraId="06B89A9D" w14:textId="77777777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14:paraId="731037D3" w14:textId="77777777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503A7BBC" w14:textId="6DD320B8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(2) </w:t>
      </w:r>
      <w:bookmarkStart w:id="2" w:name="_Hlk148527113"/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Ukupan iznos sredstava raspoređuje se razmjerno korisnicima sredstava iz kategorije </w:t>
      </w:r>
      <w:r w:rsidRPr="00E66ECC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odbojka </w:t>
      </w:r>
      <w:bookmarkStart w:id="3" w:name="_Hlk148530339"/>
      <w:r w:rsidR="00BE1C53" w:rsidRPr="00E66ECC">
        <w:rPr>
          <w:rFonts w:ascii="Times New Roman" w:eastAsia="Times New Roman" w:hAnsi="Times New Roman" w:cs="Times New Roman"/>
          <w:b/>
          <w:bCs/>
          <w:lang w:eastAsia="en-US" w:bidi="ar-SA"/>
        </w:rPr>
        <w:t>i sjedeća odbojka</w:t>
      </w:r>
      <w:r w:rsidR="00BE1C53" w:rsidRPr="00E66EC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lang w:eastAsia="en-US" w:bidi="ar-SA"/>
        </w:rPr>
        <w:t>koji su u sezoni 2023</w:t>
      </w:r>
      <w:r w:rsidR="00AD122C">
        <w:rPr>
          <w:rFonts w:ascii="Times New Roman" w:eastAsia="Times New Roman" w:hAnsi="Times New Roman" w:cs="Times New Roman"/>
          <w:lang w:eastAsia="en-US" w:bidi="ar-SA"/>
        </w:rPr>
        <w:t>.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/24. bili </w:t>
      </w:r>
      <w:r w:rsidR="009A51ED">
        <w:rPr>
          <w:rFonts w:ascii="Times New Roman" w:eastAsia="Times New Roman" w:hAnsi="Times New Roman" w:cs="Times New Roman"/>
          <w:lang w:eastAsia="en-US" w:bidi="ar-SA"/>
        </w:rPr>
        <w:t>sudionici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9A51ED">
        <w:rPr>
          <w:rFonts w:ascii="Times New Roman" w:eastAsia="Times New Roman" w:hAnsi="Times New Roman" w:cs="Times New Roman"/>
          <w:lang w:eastAsia="en-US" w:bidi="ar-SA"/>
        </w:rPr>
        <w:t>natjecanja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, i to na sljedeći način: </w:t>
      </w:r>
    </w:p>
    <w:p w14:paraId="6EA9AC4B" w14:textId="47A4185F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bookmarkStart w:id="4" w:name="_Hlk148530505"/>
      <w:bookmarkEnd w:id="3"/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   a)  </w:t>
      </w:r>
      <w:r w:rsidR="00AD122C">
        <w:rPr>
          <w:rFonts w:ascii="Times New Roman" w:eastAsia="Times New Roman" w:hAnsi="Times New Roman" w:cs="Times New Roman"/>
          <w:lang w:eastAsia="en-US" w:bidi="ar-SA"/>
        </w:rPr>
        <w:t>natjecateljima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u premijer ligi do 4</w:t>
      </w:r>
      <w:r w:rsidR="00AD122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lang w:eastAsia="en-US" w:bidi="ar-SA"/>
        </w:rPr>
        <w:t>%</w:t>
      </w:r>
    </w:p>
    <w:p w14:paraId="7E43A0A5" w14:textId="7D47C97A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    b) </w:t>
      </w:r>
      <w:r w:rsidR="00AD122C">
        <w:rPr>
          <w:rFonts w:ascii="Times New Roman" w:eastAsia="Times New Roman" w:hAnsi="Times New Roman" w:cs="Times New Roman"/>
          <w:lang w:eastAsia="en-US" w:bidi="ar-SA"/>
        </w:rPr>
        <w:t>natjecateljima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u prvoj ligi entiteta do 8 %</w:t>
      </w:r>
    </w:p>
    <w:p w14:paraId="0376CD43" w14:textId="46094CC6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   c) </w:t>
      </w:r>
      <w:r w:rsidR="00AD122C">
        <w:rPr>
          <w:rFonts w:ascii="Times New Roman" w:eastAsia="Times New Roman" w:hAnsi="Times New Roman" w:cs="Times New Roman"/>
          <w:lang w:eastAsia="en-US" w:bidi="ar-SA"/>
        </w:rPr>
        <w:t>natjecateljima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u drugoj ligi entiteta do 0,5</w:t>
      </w:r>
      <w:r w:rsidR="00AD122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lang w:eastAsia="en-US" w:bidi="ar-SA"/>
        </w:rPr>
        <w:t>%.</w:t>
      </w:r>
    </w:p>
    <w:bookmarkEnd w:id="2"/>
    <w:bookmarkEnd w:id="4"/>
    <w:p w14:paraId="7FAD256E" w14:textId="77777777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3081DF9A" w14:textId="5EF0A8CA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bookmarkStart w:id="5" w:name="_Hlk148527170"/>
      <w:bookmarkStart w:id="6" w:name="_Hlk148530617"/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(3) Ukupan iznos sredstava raspoređuje se razmjerno korisnicima sredstava iz kategorije </w:t>
      </w:r>
      <w:r w:rsidRPr="00E66ECC">
        <w:rPr>
          <w:rFonts w:ascii="Times New Roman" w:eastAsia="Times New Roman" w:hAnsi="Times New Roman" w:cs="Times New Roman"/>
          <w:b/>
          <w:bCs/>
          <w:lang w:eastAsia="en-US" w:bidi="ar-SA"/>
        </w:rPr>
        <w:t>košarka</w:t>
      </w:r>
      <w:r w:rsidRPr="00E66ECC">
        <w:rPr>
          <w:rFonts w:ascii="Times New Roman" w:eastAsia="Times New Roman" w:hAnsi="Times New Roman" w:cs="Times New Roman"/>
          <w:lang w:eastAsia="en-US" w:bidi="ar-SA"/>
        </w:rPr>
        <w:t>, koji su u sezoni 2023</w:t>
      </w:r>
      <w:r w:rsidR="00AD122C">
        <w:rPr>
          <w:rFonts w:ascii="Times New Roman" w:eastAsia="Times New Roman" w:hAnsi="Times New Roman" w:cs="Times New Roman"/>
          <w:lang w:eastAsia="en-US" w:bidi="ar-SA"/>
        </w:rPr>
        <w:t>.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/24. bili </w:t>
      </w:r>
      <w:r w:rsidR="009A51ED">
        <w:rPr>
          <w:rFonts w:ascii="Times New Roman" w:eastAsia="Times New Roman" w:hAnsi="Times New Roman" w:cs="Times New Roman"/>
          <w:lang w:eastAsia="en-US" w:bidi="ar-SA"/>
        </w:rPr>
        <w:t>sudionici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9A51ED">
        <w:rPr>
          <w:rFonts w:ascii="Times New Roman" w:eastAsia="Times New Roman" w:hAnsi="Times New Roman" w:cs="Times New Roman"/>
          <w:lang w:eastAsia="en-US" w:bidi="ar-SA"/>
        </w:rPr>
        <w:t>natjecanja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, i to na sljedeći način: </w:t>
      </w:r>
    </w:p>
    <w:p w14:paraId="016BED7E" w14:textId="50E1699C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  a)  </w:t>
      </w:r>
      <w:r w:rsidR="00AD122C">
        <w:rPr>
          <w:rFonts w:ascii="Times New Roman" w:eastAsia="Times New Roman" w:hAnsi="Times New Roman" w:cs="Times New Roman"/>
          <w:lang w:eastAsia="en-US" w:bidi="ar-SA"/>
        </w:rPr>
        <w:t>natjecateljima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u premijer ligi do 4</w:t>
      </w:r>
      <w:r w:rsidR="00AD122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lang w:eastAsia="en-US" w:bidi="ar-SA"/>
        </w:rPr>
        <w:t>%</w:t>
      </w:r>
    </w:p>
    <w:p w14:paraId="2482A662" w14:textId="19A4B641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  b) </w:t>
      </w:r>
      <w:r w:rsidR="00AD122C">
        <w:rPr>
          <w:rFonts w:ascii="Times New Roman" w:eastAsia="Times New Roman" w:hAnsi="Times New Roman" w:cs="Times New Roman"/>
          <w:lang w:eastAsia="en-US" w:bidi="ar-SA"/>
        </w:rPr>
        <w:t>natjecateljima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u prvoj ligi entiteta do 2</w:t>
      </w:r>
      <w:r w:rsidR="00AD122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lang w:eastAsia="en-US" w:bidi="ar-SA"/>
        </w:rPr>
        <w:t>%</w:t>
      </w:r>
      <w:r w:rsidR="00AD122C">
        <w:rPr>
          <w:rFonts w:ascii="Times New Roman" w:eastAsia="Times New Roman" w:hAnsi="Times New Roman" w:cs="Times New Roman"/>
          <w:lang w:eastAsia="en-US" w:bidi="ar-SA"/>
        </w:rPr>
        <w:t>.</w:t>
      </w:r>
    </w:p>
    <w:p w14:paraId="4335CC81" w14:textId="77777777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  </w:t>
      </w:r>
    </w:p>
    <w:bookmarkEnd w:id="5"/>
    <w:bookmarkEnd w:id="6"/>
    <w:p w14:paraId="01F33A1C" w14:textId="0FDE749A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FF0000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(4) Ukupan iznos sredstava raspoređuje se razmjerno korisnicima sredstava iz kategorije </w:t>
      </w:r>
      <w:r w:rsidRPr="00E66ECC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rukomet </w:t>
      </w:r>
      <w:r w:rsidRPr="00E66ECC">
        <w:rPr>
          <w:rFonts w:ascii="Times New Roman" w:eastAsia="Times New Roman" w:hAnsi="Times New Roman" w:cs="Times New Roman"/>
          <w:lang w:eastAsia="en-US" w:bidi="ar-SA"/>
        </w:rPr>
        <w:t>koji su u sezoni 2023</w:t>
      </w:r>
      <w:r w:rsidR="00AD122C">
        <w:rPr>
          <w:rFonts w:ascii="Times New Roman" w:eastAsia="Times New Roman" w:hAnsi="Times New Roman" w:cs="Times New Roman"/>
          <w:lang w:eastAsia="en-US" w:bidi="ar-SA"/>
        </w:rPr>
        <w:t>.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/24. bili </w:t>
      </w:r>
      <w:r w:rsidR="009A51ED">
        <w:rPr>
          <w:rFonts w:ascii="Times New Roman" w:eastAsia="Times New Roman" w:hAnsi="Times New Roman" w:cs="Times New Roman"/>
          <w:lang w:eastAsia="en-US" w:bidi="ar-SA"/>
        </w:rPr>
        <w:t>sudionici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9A51ED">
        <w:rPr>
          <w:rFonts w:ascii="Times New Roman" w:eastAsia="Times New Roman" w:hAnsi="Times New Roman" w:cs="Times New Roman"/>
          <w:lang w:eastAsia="en-US" w:bidi="ar-SA"/>
        </w:rPr>
        <w:t>natjecanja</w:t>
      </w:r>
      <w:r w:rsidRPr="00E66ECC">
        <w:rPr>
          <w:rFonts w:ascii="Times New Roman" w:eastAsia="Times New Roman" w:hAnsi="Times New Roman" w:cs="Times New Roman"/>
          <w:lang w:eastAsia="en-US" w:bidi="ar-SA"/>
        </w:rPr>
        <w:t>, i to na sljedeći način:</w:t>
      </w:r>
      <w:r w:rsidRPr="00E66ECC">
        <w:rPr>
          <w:rFonts w:ascii="Times New Roman" w:eastAsia="Times New Roman" w:hAnsi="Times New Roman" w:cs="Times New Roman"/>
          <w:color w:val="FF0000"/>
          <w:lang w:eastAsia="en-US" w:bidi="ar-SA"/>
        </w:rPr>
        <w:t xml:space="preserve">   </w:t>
      </w:r>
    </w:p>
    <w:p w14:paraId="6B08F9AB" w14:textId="642BF11D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  a) </w:t>
      </w:r>
      <w:r w:rsidR="00AD122C">
        <w:rPr>
          <w:rFonts w:ascii="Times New Roman" w:eastAsia="Times New Roman" w:hAnsi="Times New Roman" w:cs="Times New Roman"/>
          <w:lang w:eastAsia="en-US" w:bidi="ar-SA"/>
        </w:rPr>
        <w:t>natjecateljima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u prvoj ligi entiteta do 1,5 %</w:t>
      </w:r>
    </w:p>
    <w:p w14:paraId="525F097C" w14:textId="04CDD615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  b) </w:t>
      </w:r>
      <w:r w:rsidR="00AD122C">
        <w:rPr>
          <w:rFonts w:ascii="Times New Roman" w:eastAsia="Times New Roman" w:hAnsi="Times New Roman" w:cs="Times New Roman"/>
          <w:lang w:eastAsia="en-US" w:bidi="ar-SA"/>
        </w:rPr>
        <w:t>natjecateljima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u drugoj ligi entiteta do 3%.</w:t>
      </w:r>
    </w:p>
    <w:p w14:paraId="22FBCE43" w14:textId="77777777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  </w:t>
      </w:r>
    </w:p>
    <w:p w14:paraId="3124AF9D" w14:textId="21F93080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7" w:name="_Hlk148527610"/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(5) </w:t>
      </w:r>
      <w:bookmarkStart w:id="8" w:name="_Hlk148531166"/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Ukupan iznos sredstava raspoređuje se razmjerno korisnicima sredstava iz kategorije </w:t>
      </w:r>
      <w:r w:rsidRPr="00E66ECC">
        <w:rPr>
          <w:rFonts w:ascii="Times New Roman" w:eastAsia="Times New Roman" w:hAnsi="Times New Roman" w:cs="Times New Roman"/>
          <w:b/>
          <w:bCs/>
          <w:lang w:eastAsia="en-US" w:bidi="ar-SA"/>
        </w:rPr>
        <w:t>atletika,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čiji je član u sezoni za 2024. godinu bio </w:t>
      </w:r>
      <w:r w:rsidR="00AD122C">
        <w:rPr>
          <w:rFonts w:ascii="Times New Roman" w:eastAsia="Times New Roman" w:hAnsi="Times New Roman" w:cs="Times New Roman"/>
          <w:lang w:eastAsia="en-US" w:bidi="ar-SA"/>
        </w:rPr>
        <w:t>sudionik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9A51ED">
        <w:rPr>
          <w:rFonts w:ascii="Times New Roman" w:eastAsia="Times New Roman" w:hAnsi="Times New Roman" w:cs="Times New Roman"/>
          <w:lang w:eastAsia="en-US" w:bidi="ar-SA"/>
        </w:rPr>
        <w:t>natjecanja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koje 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>organizira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>službeni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savez BiH, i to na sljedeći način:</w:t>
      </w:r>
      <w:bookmarkStart w:id="9" w:name="_Hlk148527516"/>
      <w:bookmarkEnd w:id="8"/>
    </w:p>
    <w:p w14:paraId="6771FA9E" w14:textId="2682034D" w:rsidR="00C42DCE" w:rsidRPr="00E66ECC" w:rsidRDefault="00AD122C" w:rsidP="00C42DCE">
      <w:pPr>
        <w:widowControl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bookmarkStart w:id="10" w:name="_Hlk148527578"/>
      <w:bookmarkEnd w:id="9"/>
      <w:r>
        <w:rPr>
          <w:rFonts w:ascii="Times New Roman" w:eastAsia="Times New Roman" w:hAnsi="Times New Roman" w:cs="Times New Roman"/>
          <w:lang w:eastAsia="en-US" w:bidi="ar-SA"/>
        </w:rPr>
        <w:t>natjecateljima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 koji su </w:t>
      </w:r>
      <w:r>
        <w:rPr>
          <w:rFonts w:ascii="Times New Roman" w:eastAsia="Times New Roman" w:hAnsi="Times New Roman" w:cs="Times New Roman"/>
          <w:lang w:eastAsia="en-US" w:bidi="ar-SA"/>
        </w:rPr>
        <w:t>sudjelovali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 na </w:t>
      </w:r>
      <w:r w:rsidR="002E2DC5">
        <w:rPr>
          <w:rFonts w:ascii="Times New Roman" w:eastAsia="Times New Roman" w:hAnsi="Times New Roman" w:cs="Times New Roman"/>
          <w:lang w:eastAsia="en-US" w:bidi="ar-SA"/>
        </w:rPr>
        <w:t>natjecanjima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 na </w:t>
      </w:r>
      <w:r>
        <w:rPr>
          <w:rFonts w:ascii="Times New Roman" w:eastAsia="Times New Roman" w:hAnsi="Times New Roman" w:cs="Times New Roman"/>
          <w:lang w:eastAsia="en-US" w:bidi="ar-SA"/>
        </w:rPr>
        <w:t>državnoj razini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 do 3</w:t>
      </w:r>
      <w:r w:rsidR="000103A8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>%</w:t>
      </w:r>
    </w:p>
    <w:bookmarkEnd w:id="10"/>
    <w:p w14:paraId="1AA85E69" w14:textId="03E07373" w:rsidR="00C42DCE" w:rsidRPr="00E66ECC" w:rsidRDefault="000103A8" w:rsidP="00C42DCE">
      <w:pPr>
        <w:widowControl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n</w:t>
      </w:r>
      <w:r w:rsidR="00AD122C">
        <w:rPr>
          <w:rFonts w:ascii="Times New Roman" w:eastAsia="Times New Roman" w:hAnsi="Times New Roman" w:cs="Times New Roman"/>
          <w:lang w:eastAsia="en-US" w:bidi="ar-SA"/>
        </w:rPr>
        <w:t>atjecateljima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 koji su </w:t>
      </w:r>
      <w:r w:rsidR="00AD122C">
        <w:rPr>
          <w:rFonts w:ascii="Times New Roman" w:eastAsia="Times New Roman" w:hAnsi="Times New Roman" w:cs="Times New Roman"/>
          <w:lang w:eastAsia="en-US" w:bidi="ar-SA"/>
        </w:rPr>
        <w:t>sudjelovali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 na </w:t>
      </w:r>
      <w:r w:rsidR="002E2DC5">
        <w:rPr>
          <w:rFonts w:ascii="Times New Roman" w:eastAsia="Times New Roman" w:hAnsi="Times New Roman" w:cs="Times New Roman"/>
          <w:lang w:eastAsia="en-US" w:bidi="ar-SA"/>
        </w:rPr>
        <w:t>natjecanjima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 na </w:t>
      </w:r>
      <w:r w:rsidR="00AD122C">
        <w:rPr>
          <w:rFonts w:ascii="Times New Roman" w:eastAsia="Times New Roman" w:hAnsi="Times New Roman" w:cs="Times New Roman"/>
          <w:lang w:eastAsia="en-US" w:bidi="ar-SA"/>
        </w:rPr>
        <w:t>entitetskoj razini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 do 1</w:t>
      </w:r>
      <w:r w:rsidR="00AD122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>%.</w:t>
      </w:r>
    </w:p>
    <w:p w14:paraId="483AA1E9" w14:textId="77777777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</w:t>
      </w:r>
    </w:p>
    <w:p w14:paraId="0C62313A" w14:textId="26F2245D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bookmarkEnd w:id="7"/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(6) Ukupan iznos sredstava raspoređuje se srazmjerno korisnicima sredstava iz kategorije </w:t>
      </w:r>
      <w:r w:rsidR="009B0DED">
        <w:rPr>
          <w:rFonts w:ascii="Times New Roman" w:eastAsia="Times New Roman" w:hAnsi="Times New Roman" w:cs="Times New Roman"/>
          <w:b/>
          <w:bCs/>
          <w:lang w:eastAsia="en-US" w:bidi="ar-SA"/>
        </w:rPr>
        <w:t>športsk</w:t>
      </w:r>
      <w:r w:rsidRPr="00E66ECC">
        <w:rPr>
          <w:rFonts w:ascii="Times New Roman" w:eastAsia="Times New Roman" w:hAnsi="Times New Roman" w:cs="Times New Roman"/>
          <w:b/>
          <w:bCs/>
          <w:lang w:eastAsia="en-US" w:bidi="ar-SA"/>
        </w:rPr>
        <w:t>i ples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čiji je član u sezoni za 2024. godinu bio </w:t>
      </w:r>
      <w:r w:rsidR="000103A8">
        <w:rPr>
          <w:rFonts w:ascii="Times New Roman" w:eastAsia="Times New Roman" w:hAnsi="Times New Roman" w:cs="Times New Roman"/>
          <w:lang w:eastAsia="en-US" w:bidi="ar-SA"/>
        </w:rPr>
        <w:t>sudionik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9A51ED">
        <w:rPr>
          <w:rFonts w:ascii="Times New Roman" w:eastAsia="Times New Roman" w:hAnsi="Times New Roman" w:cs="Times New Roman"/>
          <w:lang w:eastAsia="en-US" w:bidi="ar-SA"/>
        </w:rPr>
        <w:t>natjecanja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koje 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>organizira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>službeni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savez BiH, i to na sljedeći način:</w:t>
      </w:r>
    </w:p>
    <w:p w14:paraId="2E073FC9" w14:textId="1302CAAD" w:rsidR="00C42DCE" w:rsidRPr="00E66ECC" w:rsidRDefault="000103A8" w:rsidP="00C42DCE">
      <w:pPr>
        <w:widowControl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n</w:t>
      </w:r>
      <w:r w:rsidR="00AD122C">
        <w:rPr>
          <w:rFonts w:ascii="Times New Roman" w:eastAsia="Times New Roman" w:hAnsi="Times New Roman" w:cs="Times New Roman"/>
          <w:lang w:eastAsia="en-US" w:bidi="ar-SA"/>
        </w:rPr>
        <w:t>atjecateljima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 koji su </w:t>
      </w:r>
      <w:r w:rsidR="00AD122C">
        <w:rPr>
          <w:rFonts w:ascii="Times New Roman" w:eastAsia="Times New Roman" w:hAnsi="Times New Roman" w:cs="Times New Roman"/>
          <w:lang w:eastAsia="en-US" w:bidi="ar-SA"/>
        </w:rPr>
        <w:t>sudjelovali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 na </w:t>
      </w:r>
      <w:r w:rsidR="002E2DC5">
        <w:rPr>
          <w:rFonts w:ascii="Times New Roman" w:eastAsia="Times New Roman" w:hAnsi="Times New Roman" w:cs="Times New Roman"/>
          <w:lang w:eastAsia="en-US" w:bidi="ar-SA"/>
        </w:rPr>
        <w:t>natjecanjima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 na </w:t>
      </w:r>
      <w:r w:rsidR="00AD122C">
        <w:rPr>
          <w:rFonts w:ascii="Times New Roman" w:eastAsia="Times New Roman" w:hAnsi="Times New Roman" w:cs="Times New Roman"/>
          <w:lang w:eastAsia="en-US" w:bidi="ar-SA"/>
        </w:rPr>
        <w:t>državnoj razini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 do 2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>%</w:t>
      </w:r>
    </w:p>
    <w:p w14:paraId="6726C0F5" w14:textId="4822CD89" w:rsidR="00C42DCE" w:rsidRPr="00E66ECC" w:rsidRDefault="000103A8" w:rsidP="00C42DCE">
      <w:pPr>
        <w:widowControl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lastRenderedPageBreak/>
        <w:t>n</w:t>
      </w:r>
      <w:r w:rsidR="00AD122C">
        <w:rPr>
          <w:rFonts w:ascii="Times New Roman" w:eastAsia="Times New Roman" w:hAnsi="Times New Roman" w:cs="Times New Roman"/>
          <w:lang w:eastAsia="en-US" w:bidi="ar-SA"/>
        </w:rPr>
        <w:t>atjecateljima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 koji su </w:t>
      </w:r>
      <w:r w:rsidR="00AD122C">
        <w:rPr>
          <w:rFonts w:ascii="Times New Roman" w:eastAsia="Times New Roman" w:hAnsi="Times New Roman" w:cs="Times New Roman"/>
          <w:lang w:eastAsia="en-US" w:bidi="ar-SA"/>
        </w:rPr>
        <w:t>sudjelovali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 na </w:t>
      </w:r>
      <w:r w:rsidR="002E2DC5">
        <w:rPr>
          <w:rFonts w:ascii="Times New Roman" w:eastAsia="Times New Roman" w:hAnsi="Times New Roman" w:cs="Times New Roman"/>
          <w:lang w:eastAsia="en-US" w:bidi="ar-SA"/>
        </w:rPr>
        <w:t>natjecanjima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 na </w:t>
      </w:r>
      <w:r w:rsidR="00AD122C">
        <w:rPr>
          <w:rFonts w:ascii="Times New Roman" w:eastAsia="Times New Roman" w:hAnsi="Times New Roman" w:cs="Times New Roman"/>
          <w:lang w:eastAsia="en-US" w:bidi="ar-SA"/>
        </w:rPr>
        <w:t>entitetskoj razini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 do 0,5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>%.</w:t>
      </w:r>
    </w:p>
    <w:p w14:paraId="54C56705" w14:textId="77777777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340E19DC" w14:textId="467CB231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(7) Ukupan iznos sredstava raspoređuje se razmjerno korisnicima sredstava iz kategorije </w:t>
      </w:r>
      <w:r w:rsidRPr="00E66ECC">
        <w:rPr>
          <w:rFonts w:ascii="Times New Roman" w:eastAsia="Times New Roman" w:hAnsi="Times New Roman" w:cs="Times New Roman"/>
          <w:b/>
          <w:bCs/>
          <w:lang w:eastAsia="en-US" w:bidi="ar-SA"/>
        </w:rPr>
        <w:t>šah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čiji je član u sezoni za 2024. godinu bio </w:t>
      </w:r>
      <w:r w:rsidR="000103A8">
        <w:rPr>
          <w:rFonts w:ascii="Times New Roman" w:eastAsia="Times New Roman" w:hAnsi="Times New Roman" w:cs="Times New Roman"/>
          <w:lang w:eastAsia="en-US" w:bidi="ar-SA"/>
        </w:rPr>
        <w:t>sudionik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9A51ED">
        <w:rPr>
          <w:rFonts w:ascii="Times New Roman" w:eastAsia="Times New Roman" w:hAnsi="Times New Roman" w:cs="Times New Roman"/>
          <w:lang w:eastAsia="en-US" w:bidi="ar-SA"/>
        </w:rPr>
        <w:t>natjecanja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koje 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>organizira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>službeni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savez BiH, i to na sljedeći način:</w:t>
      </w:r>
    </w:p>
    <w:p w14:paraId="1C02EE1B" w14:textId="567E3309" w:rsidR="00C42DCE" w:rsidRPr="00E66ECC" w:rsidRDefault="007C2B6A" w:rsidP="00C42DCE">
      <w:pPr>
        <w:widowControl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n</w:t>
      </w:r>
      <w:r w:rsidR="00AD122C">
        <w:rPr>
          <w:rFonts w:ascii="Times New Roman" w:eastAsia="Times New Roman" w:hAnsi="Times New Roman" w:cs="Times New Roman"/>
          <w:lang w:eastAsia="en-US" w:bidi="ar-SA"/>
        </w:rPr>
        <w:t>atjecateljima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 koji su </w:t>
      </w:r>
      <w:r w:rsidR="00AD122C">
        <w:rPr>
          <w:rFonts w:ascii="Times New Roman" w:eastAsia="Times New Roman" w:hAnsi="Times New Roman" w:cs="Times New Roman"/>
          <w:lang w:eastAsia="en-US" w:bidi="ar-SA"/>
        </w:rPr>
        <w:t>sudjelovali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 na </w:t>
      </w:r>
      <w:r w:rsidR="002E2DC5">
        <w:rPr>
          <w:rFonts w:ascii="Times New Roman" w:eastAsia="Times New Roman" w:hAnsi="Times New Roman" w:cs="Times New Roman"/>
          <w:lang w:eastAsia="en-US" w:bidi="ar-SA"/>
        </w:rPr>
        <w:t>natjecanjima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 na </w:t>
      </w:r>
      <w:r w:rsidR="00AD122C">
        <w:rPr>
          <w:rFonts w:ascii="Times New Roman" w:eastAsia="Times New Roman" w:hAnsi="Times New Roman" w:cs="Times New Roman"/>
          <w:lang w:eastAsia="en-US" w:bidi="ar-SA"/>
        </w:rPr>
        <w:t>državnoj razini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>, do 2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>%</w:t>
      </w:r>
    </w:p>
    <w:p w14:paraId="37754BD7" w14:textId="4D4A3061" w:rsidR="00C42DCE" w:rsidRPr="00E66ECC" w:rsidRDefault="007C2B6A" w:rsidP="00C42DCE">
      <w:pPr>
        <w:widowControl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n</w:t>
      </w:r>
      <w:r w:rsidR="00AD122C">
        <w:rPr>
          <w:rFonts w:ascii="Times New Roman" w:eastAsia="Times New Roman" w:hAnsi="Times New Roman" w:cs="Times New Roman"/>
          <w:lang w:eastAsia="en-US" w:bidi="ar-SA"/>
        </w:rPr>
        <w:t>atjecateljima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 koji su </w:t>
      </w:r>
      <w:r w:rsidR="00AD122C">
        <w:rPr>
          <w:rFonts w:ascii="Times New Roman" w:eastAsia="Times New Roman" w:hAnsi="Times New Roman" w:cs="Times New Roman"/>
          <w:lang w:eastAsia="en-US" w:bidi="ar-SA"/>
        </w:rPr>
        <w:t>sudjelovali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 na </w:t>
      </w:r>
      <w:r w:rsidR="002E2DC5">
        <w:rPr>
          <w:rFonts w:ascii="Times New Roman" w:eastAsia="Times New Roman" w:hAnsi="Times New Roman" w:cs="Times New Roman"/>
          <w:lang w:eastAsia="en-US" w:bidi="ar-SA"/>
        </w:rPr>
        <w:t>natjecanjima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 xml:space="preserve"> na </w:t>
      </w:r>
      <w:r w:rsidR="00AD122C">
        <w:rPr>
          <w:rFonts w:ascii="Times New Roman" w:eastAsia="Times New Roman" w:hAnsi="Times New Roman" w:cs="Times New Roman"/>
          <w:lang w:eastAsia="en-US" w:bidi="ar-SA"/>
        </w:rPr>
        <w:t>entitetskoj razini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>, do 0,5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C42DCE" w:rsidRPr="00E66ECC">
        <w:rPr>
          <w:rFonts w:ascii="Times New Roman" w:eastAsia="Times New Roman" w:hAnsi="Times New Roman" w:cs="Times New Roman"/>
          <w:lang w:eastAsia="en-US" w:bidi="ar-SA"/>
        </w:rPr>
        <w:t>%.</w:t>
      </w:r>
    </w:p>
    <w:p w14:paraId="29EB3C44" w14:textId="77777777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4073C948" w14:textId="77777777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34FD9B0F" w14:textId="3CB94FCF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11" w:name="_Hlk171927247"/>
      <w:r w:rsidRPr="00E66ECC">
        <w:rPr>
          <w:rFonts w:ascii="Times New Roman" w:eastAsia="Times New Roman" w:hAnsi="Times New Roman" w:cs="Times New Roman"/>
          <w:lang w:eastAsia="en-US" w:bidi="ar-SA"/>
        </w:rPr>
        <w:t>(8) Ukupan iznos sredstava raspoređuje se razmje</w:t>
      </w:r>
      <w:r w:rsidR="007C2B6A">
        <w:rPr>
          <w:rFonts w:ascii="Times New Roman" w:eastAsia="Times New Roman" w:hAnsi="Times New Roman" w:cs="Times New Roman"/>
          <w:lang w:eastAsia="en-US" w:bidi="ar-SA"/>
        </w:rPr>
        <w:t>r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no korisnicima sredstava iz kategorije </w:t>
      </w:r>
      <w:r w:rsidRPr="00E66ECC">
        <w:rPr>
          <w:rFonts w:ascii="Times New Roman" w:eastAsia="Times New Roman" w:hAnsi="Times New Roman" w:cs="Times New Roman"/>
          <w:b/>
          <w:bCs/>
          <w:lang w:eastAsia="en-US" w:bidi="ar-SA"/>
        </w:rPr>
        <w:t>kuglanje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čiji je član u sezoni za 2023</w:t>
      </w:r>
      <w:r w:rsidR="007C2B6A">
        <w:rPr>
          <w:rFonts w:ascii="Times New Roman" w:eastAsia="Times New Roman" w:hAnsi="Times New Roman" w:cs="Times New Roman"/>
          <w:lang w:eastAsia="en-US" w:bidi="ar-SA"/>
        </w:rPr>
        <w:t>.</w:t>
      </w:r>
      <w:r w:rsidRPr="00E66ECC">
        <w:rPr>
          <w:rFonts w:ascii="Times New Roman" w:eastAsia="Times New Roman" w:hAnsi="Times New Roman" w:cs="Times New Roman"/>
          <w:lang w:eastAsia="en-US" w:bidi="ar-SA"/>
        </w:rPr>
        <w:t>/24</w:t>
      </w:r>
      <w:r w:rsidR="007C2B6A">
        <w:rPr>
          <w:rFonts w:ascii="Times New Roman" w:eastAsia="Times New Roman" w:hAnsi="Times New Roman" w:cs="Times New Roman"/>
          <w:lang w:eastAsia="en-US" w:bidi="ar-SA"/>
        </w:rPr>
        <w:t>.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godinu bio </w:t>
      </w:r>
      <w:r w:rsidR="000103A8">
        <w:rPr>
          <w:rFonts w:ascii="Times New Roman" w:eastAsia="Times New Roman" w:hAnsi="Times New Roman" w:cs="Times New Roman"/>
          <w:lang w:eastAsia="en-US" w:bidi="ar-SA"/>
        </w:rPr>
        <w:t>sudionik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9A51ED">
        <w:rPr>
          <w:rFonts w:ascii="Times New Roman" w:eastAsia="Times New Roman" w:hAnsi="Times New Roman" w:cs="Times New Roman"/>
          <w:color w:val="auto"/>
          <w:lang w:eastAsia="en-US" w:bidi="ar-SA"/>
        </w:rPr>
        <w:t>natjecanja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koje 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>organizira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>službeni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savez BiH i to na sljedeći način:</w:t>
      </w:r>
    </w:p>
    <w:p w14:paraId="0032685E" w14:textId="0DD4FD5A" w:rsidR="00C42DCE" w:rsidRPr="00E66ECC" w:rsidRDefault="00C42DCE" w:rsidP="00C42DCE">
      <w:pPr>
        <w:widowControl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korisnicima sredstava čiji je član </w:t>
      </w:r>
      <w:r w:rsidR="007C2B6A">
        <w:rPr>
          <w:rFonts w:ascii="Times New Roman" w:eastAsia="Times New Roman" w:hAnsi="Times New Roman" w:cs="Times New Roman"/>
          <w:lang w:eastAsia="en-US" w:bidi="ar-SA"/>
        </w:rPr>
        <w:t>sudjelovao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na </w:t>
      </w:r>
      <w:r w:rsidR="002E2DC5">
        <w:rPr>
          <w:rFonts w:ascii="Times New Roman" w:eastAsia="Times New Roman" w:hAnsi="Times New Roman" w:cs="Times New Roman"/>
          <w:lang w:eastAsia="en-US" w:bidi="ar-SA"/>
        </w:rPr>
        <w:t>natjecanjima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na </w:t>
      </w:r>
      <w:r w:rsidR="00AD122C">
        <w:rPr>
          <w:rFonts w:ascii="Times New Roman" w:eastAsia="Times New Roman" w:hAnsi="Times New Roman" w:cs="Times New Roman"/>
          <w:lang w:eastAsia="en-US" w:bidi="ar-SA"/>
        </w:rPr>
        <w:t>državnoj razini</w:t>
      </w:r>
      <w:r w:rsidR="007C2B6A">
        <w:rPr>
          <w:rFonts w:ascii="Times New Roman" w:eastAsia="Times New Roman" w:hAnsi="Times New Roman" w:cs="Times New Roman"/>
          <w:lang w:eastAsia="en-US" w:bidi="ar-SA"/>
        </w:rPr>
        <w:t>,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do 1,5</w:t>
      </w:r>
      <w:r w:rsidR="007C2B6A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lang w:eastAsia="en-US" w:bidi="ar-SA"/>
        </w:rPr>
        <w:t>%</w:t>
      </w:r>
    </w:p>
    <w:p w14:paraId="28DA906D" w14:textId="5DB6A671" w:rsidR="00C42DCE" w:rsidRPr="00E66ECC" w:rsidRDefault="00C42DCE" w:rsidP="00C42DCE">
      <w:pPr>
        <w:widowControl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korisnicima sredstava čiji je član </w:t>
      </w:r>
      <w:r w:rsidR="007C2B6A">
        <w:rPr>
          <w:rFonts w:ascii="Times New Roman" w:eastAsia="Times New Roman" w:hAnsi="Times New Roman" w:cs="Times New Roman"/>
          <w:lang w:eastAsia="en-US" w:bidi="ar-SA"/>
        </w:rPr>
        <w:t>sudjelovao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na </w:t>
      </w:r>
      <w:r w:rsidR="002E2DC5">
        <w:rPr>
          <w:rFonts w:ascii="Times New Roman" w:eastAsia="Times New Roman" w:hAnsi="Times New Roman" w:cs="Times New Roman"/>
          <w:lang w:eastAsia="en-US" w:bidi="ar-SA"/>
        </w:rPr>
        <w:t>natjecanjima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na </w:t>
      </w:r>
      <w:r w:rsidR="00AD122C">
        <w:rPr>
          <w:rFonts w:ascii="Times New Roman" w:eastAsia="Times New Roman" w:hAnsi="Times New Roman" w:cs="Times New Roman"/>
          <w:lang w:eastAsia="en-US" w:bidi="ar-SA"/>
        </w:rPr>
        <w:t>entitetskoj razini</w:t>
      </w:r>
      <w:r w:rsidR="007C2B6A">
        <w:rPr>
          <w:rFonts w:ascii="Times New Roman" w:eastAsia="Times New Roman" w:hAnsi="Times New Roman" w:cs="Times New Roman"/>
          <w:lang w:eastAsia="en-US" w:bidi="ar-SA"/>
        </w:rPr>
        <w:t>,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do 0,5</w:t>
      </w:r>
      <w:r w:rsidR="007C2B6A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lang w:eastAsia="en-US" w:bidi="ar-SA"/>
        </w:rPr>
        <w:t>%</w:t>
      </w:r>
      <w:r w:rsidR="007C2B6A">
        <w:rPr>
          <w:rFonts w:ascii="Times New Roman" w:eastAsia="Times New Roman" w:hAnsi="Times New Roman" w:cs="Times New Roman"/>
          <w:lang w:eastAsia="en-US" w:bidi="ar-SA"/>
        </w:rPr>
        <w:t>.</w:t>
      </w:r>
    </w:p>
    <w:bookmarkEnd w:id="11"/>
    <w:p w14:paraId="63E37ADE" w14:textId="77777777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28ED73A3" w14:textId="299E03DF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>(9) Ukupan iznos sredstava raspoređuje se razmje</w:t>
      </w:r>
      <w:r w:rsidR="007C2B6A">
        <w:rPr>
          <w:rFonts w:ascii="Times New Roman" w:eastAsia="Times New Roman" w:hAnsi="Times New Roman" w:cs="Times New Roman"/>
          <w:lang w:eastAsia="en-US" w:bidi="ar-SA"/>
        </w:rPr>
        <w:t>r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no korisnicima sredstava iz kategorije </w:t>
      </w:r>
      <w:r w:rsidR="009B0DED">
        <w:rPr>
          <w:rFonts w:ascii="Times New Roman" w:eastAsia="Times New Roman" w:hAnsi="Times New Roman" w:cs="Times New Roman"/>
          <w:b/>
          <w:bCs/>
          <w:lang w:eastAsia="en-US" w:bidi="ar-SA"/>
        </w:rPr>
        <w:t>športovi</w:t>
      </w:r>
      <w:r w:rsidRPr="00E66ECC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na vodi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čiji je član u sezoni za 2024. godinu bio </w:t>
      </w:r>
      <w:r w:rsidR="000103A8">
        <w:rPr>
          <w:rFonts w:ascii="Times New Roman" w:eastAsia="Times New Roman" w:hAnsi="Times New Roman" w:cs="Times New Roman"/>
          <w:lang w:eastAsia="en-US" w:bidi="ar-SA"/>
        </w:rPr>
        <w:t>sudionik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9A51ED">
        <w:rPr>
          <w:rFonts w:ascii="Times New Roman" w:eastAsia="Times New Roman" w:hAnsi="Times New Roman" w:cs="Times New Roman"/>
          <w:color w:val="auto"/>
          <w:lang w:eastAsia="en-US" w:bidi="ar-SA"/>
        </w:rPr>
        <w:t>natjecanja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koje 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>organizira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>službeni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savez BiH, i to na sljedeći način:</w:t>
      </w:r>
    </w:p>
    <w:p w14:paraId="3879F7A7" w14:textId="6DEBF469" w:rsidR="00C42DCE" w:rsidRPr="00E66ECC" w:rsidRDefault="00C42DCE" w:rsidP="00C42DCE">
      <w:pPr>
        <w:widowControl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korisnicima sredstava čiji je član </w:t>
      </w:r>
      <w:r w:rsidR="007C2B6A">
        <w:rPr>
          <w:rFonts w:ascii="Times New Roman" w:eastAsia="Times New Roman" w:hAnsi="Times New Roman" w:cs="Times New Roman"/>
          <w:lang w:eastAsia="en-US" w:bidi="ar-SA"/>
        </w:rPr>
        <w:t>sudjelovao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na </w:t>
      </w:r>
      <w:r w:rsidR="002E2DC5">
        <w:rPr>
          <w:rFonts w:ascii="Times New Roman" w:eastAsia="Times New Roman" w:hAnsi="Times New Roman" w:cs="Times New Roman"/>
          <w:lang w:eastAsia="en-US" w:bidi="ar-SA"/>
        </w:rPr>
        <w:t>natjecanjima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na </w:t>
      </w:r>
      <w:r w:rsidR="00AD122C">
        <w:rPr>
          <w:rFonts w:ascii="Times New Roman" w:eastAsia="Times New Roman" w:hAnsi="Times New Roman" w:cs="Times New Roman"/>
          <w:lang w:eastAsia="en-US" w:bidi="ar-SA"/>
        </w:rPr>
        <w:t>državnoj razini</w:t>
      </w:r>
      <w:r w:rsidR="007C2B6A">
        <w:rPr>
          <w:rFonts w:ascii="Times New Roman" w:eastAsia="Times New Roman" w:hAnsi="Times New Roman" w:cs="Times New Roman"/>
          <w:lang w:eastAsia="en-US" w:bidi="ar-SA"/>
        </w:rPr>
        <w:t>,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do 1%</w:t>
      </w:r>
      <w:r w:rsidR="007C2B6A">
        <w:rPr>
          <w:rFonts w:ascii="Times New Roman" w:eastAsia="Times New Roman" w:hAnsi="Times New Roman" w:cs="Times New Roman"/>
          <w:lang w:eastAsia="en-US" w:bidi="ar-SA"/>
        </w:rPr>
        <w:t>.</w:t>
      </w:r>
    </w:p>
    <w:p w14:paraId="3A1E876D" w14:textId="77777777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403E3E8F" w14:textId="64AC2FC9" w:rsidR="00C42DCE" w:rsidRPr="00E66ECC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>(10) Ukupan iznos sredstava raspoređuje se razmje</w:t>
      </w:r>
      <w:r w:rsidR="007C2B6A">
        <w:rPr>
          <w:rFonts w:ascii="Times New Roman" w:eastAsia="Times New Roman" w:hAnsi="Times New Roman" w:cs="Times New Roman"/>
          <w:lang w:eastAsia="en-US" w:bidi="ar-SA"/>
        </w:rPr>
        <w:t>r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no korisnicima sredstava iz kategorije </w:t>
      </w:r>
      <w:r w:rsidRPr="00E66ECC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ostali </w:t>
      </w:r>
      <w:r w:rsidR="009B0DED">
        <w:rPr>
          <w:rFonts w:ascii="Times New Roman" w:eastAsia="Times New Roman" w:hAnsi="Times New Roman" w:cs="Times New Roman"/>
          <w:b/>
          <w:bCs/>
          <w:lang w:eastAsia="en-US" w:bidi="ar-SA"/>
        </w:rPr>
        <w:t>športovi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čiji je član u sezoni za 2023</w:t>
      </w:r>
      <w:r w:rsidR="007C2B6A">
        <w:rPr>
          <w:rFonts w:ascii="Times New Roman" w:eastAsia="Times New Roman" w:hAnsi="Times New Roman" w:cs="Times New Roman"/>
          <w:lang w:eastAsia="en-US" w:bidi="ar-SA"/>
        </w:rPr>
        <w:t>.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/24. ili </w:t>
      </w:r>
      <w:r w:rsidR="007C2B6A">
        <w:rPr>
          <w:rFonts w:ascii="Times New Roman" w:eastAsia="Times New Roman" w:hAnsi="Times New Roman" w:cs="Times New Roman"/>
          <w:lang w:eastAsia="en-US" w:bidi="ar-SA"/>
        </w:rPr>
        <w:t xml:space="preserve">za 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2024. godinu bio </w:t>
      </w:r>
      <w:r w:rsidR="000103A8">
        <w:rPr>
          <w:rFonts w:ascii="Times New Roman" w:eastAsia="Times New Roman" w:hAnsi="Times New Roman" w:cs="Times New Roman"/>
          <w:lang w:eastAsia="en-US" w:bidi="ar-SA"/>
        </w:rPr>
        <w:t>sudionik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9A51ED">
        <w:rPr>
          <w:rFonts w:ascii="Times New Roman" w:eastAsia="Times New Roman" w:hAnsi="Times New Roman" w:cs="Times New Roman"/>
          <w:color w:val="auto"/>
          <w:lang w:eastAsia="en-US" w:bidi="ar-SA"/>
        </w:rPr>
        <w:t>natjecanja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koje 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>organizira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>službeni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savez BiH, do 7</w:t>
      </w:r>
      <w:r w:rsidR="007C2B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>%, s tim da ukupan iznos sredstava ne može preći iznos od 2</w:t>
      </w:r>
      <w:r w:rsidR="007C2B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% po vrsti </w:t>
      </w:r>
      <w:r w:rsidR="009B0DED">
        <w:rPr>
          <w:rFonts w:ascii="Times New Roman" w:eastAsia="Times New Roman" w:hAnsi="Times New Roman" w:cs="Times New Roman"/>
          <w:color w:val="auto"/>
          <w:lang w:eastAsia="en-US" w:bidi="ar-SA"/>
        </w:rPr>
        <w:t>športa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14:paraId="2EF2C53F" w14:textId="77777777" w:rsidR="00C42DCE" w:rsidRPr="00E66ECC" w:rsidRDefault="00C42DCE" w:rsidP="00C42DCE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14:paraId="437934BA" w14:textId="24BBB75C" w:rsidR="00C42DCE" w:rsidRPr="00E66ECC" w:rsidRDefault="002E2DC5" w:rsidP="0097370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Uvjet</w:t>
      </w:r>
      <w:r w:rsidR="00883E85" w:rsidRPr="00E66ECC">
        <w:rPr>
          <w:rFonts w:ascii="Times New Roman" w:hAnsi="Times New Roman" w:cs="Times New Roman"/>
          <w:b/>
          <w:bCs/>
        </w:rPr>
        <w:t xml:space="preserve">i za </w:t>
      </w:r>
      <w:r w:rsidR="00242A70">
        <w:rPr>
          <w:rFonts w:ascii="Times New Roman" w:hAnsi="Times New Roman" w:cs="Times New Roman"/>
          <w:b/>
          <w:bCs/>
        </w:rPr>
        <w:t>sudjelovanje</w:t>
      </w:r>
      <w:r w:rsidR="00883E85" w:rsidRPr="00E66ECC">
        <w:rPr>
          <w:rFonts w:ascii="Times New Roman" w:hAnsi="Times New Roman" w:cs="Times New Roman"/>
          <w:b/>
          <w:bCs/>
        </w:rPr>
        <w:t xml:space="preserve"> na </w:t>
      </w:r>
      <w:r w:rsidR="00242A70">
        <w:rPr>
          <w:rFonts w:ascii="Times New Roman" w:hAnsi="Times New Roman" w:cs="Times New Roman"/>
          <w:b/>
          <w:bCs/>
        </w:rPr>
        <w:t>J</w:t>
      </w:r>
      <w:r w:rsidR="00883E85" w:rsidRPr="00E66ECC">
        <w:rPr>
          <w:rFonts w:ascii="Times New Roman" w:hAnsi="Times New Roman" w:cs="Times New Roman"/>
          <w:b/>
          <w:bCs/>
        </w:rPr>
        <w:t>avnom pozivu</w:t>
      </w:r>
    </w:p>
    <w:p w14:paraId="2916FE28" w14:textId="77777777" w:rsidR="00883E85" w:rsidRPr="00E66ECC" w:rsidRDefault="00883E85" w:rsidP="00973704">
      <w:pPr>
        <w:jc w:val="both"/>
        <w:rPr>
          <w:rFonts w:ascii="Times New Roman" w:hAnsi="Times New Roman" w:cs="Times New Roman"/>
          <w:b/>
          <w:bCs/>
        </w:rPr>
      </w:pPr>
    </w:p>
    <w:p w14:paraId="40A6A90A" w14:textId="0D2AD6D5" w:rsidR="001B6099" w:rsidRPr="00E66ECC" w:rsidRDefault="002E2DC5" w:rsidP="009737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</w:t>
      </w:r>
      <w:r w:rsidR="00242A70">
        <w:rPr>
          <w:rFonts w:ascii="Times New Roman" w:hAnsi="Times New Roman" w:cs="Times New Roman"/>
        </w:rPr>
        <w:t>i</w:t>
      </w:r>
      <w:r w:rsidR="001B6099" w:rsidRPr="00E66ECC">
        <w:rPr>
          <w:rFonts w:ascii="Times New Roman" w:hAnsi="Times New Roman" w:cs="Times New Roman"/>
        </w:rPr>
        <w:t xml:space="preserve"> koje </w:t>
      </w:r>
      <w:r w:rsidR="009B0DED">
        <w:rPr>
          <w:rFonts w:ascii="Times New Roman" w:hAnsi="Times New Roman" w:cs="Times New Roman"/>
        </w:rPr>
        <w:t>športsk</w:t>
      </w:r>
      <w:r w:rsidR="00242A70">
        <w:rPr>
          <w:rFonts w:ascii="Times New Roman" w:hAnsi="Times New Roman" w:cs="Times New Roman"/>
        </w:rPr>
        <w:t>a</w:t>
      </w:r>
      <w:r w:rsidR="001B6099" w:rsidRPr="00E66ECC">
        <w:rPr>
          <w:rFonts w:ascii="Times New Roman" w:hAnsi="Times New Roman" w:cs="Times New Roman"/>
        </w:rPr>
        <w:t xml:space="preserve"> udru</w:t>
      </w:r>
      <w:r w:rsidR="00242A70">
        <w:rPr>
          <w:rFonts w:ascii="Times New Roman" w:hAnsi="Times New Roman" w:cs="Times New Roman"/>
        </w:rPr>
        <w:t>ga</w:t>
      </w:r>
      <w:r w:rsidR="001B6099" w:rsidRPr="00E66ECC">
        <w:rPr>
          <w:rFonts w:ascii="Times New Roman" w:hAnsi="Times New Roman" w:cs="Times New Roman"/>
        </w:rPr>
        <w:t xml:space="preserve"> mora ispuni</w:t>
      </w:r>
      <w:r w:rsidR="00242A70">
        <w:rPr>
          <w:rFonts w:ascii="Times New Roman" w:hAnsi="Times New Roman" w:cs="Times New Roman"/>
        </w:rPr>
        <w:t>ti</w:t>
      </w:r>
      <w:r w:rsidR="001B6099" w:rsidRPr="00E66ECC">
        <w:rPr>
          <w:rFonts w:ascii="Times New Roman" w:hAnsi="Times New Roman" w:cs="Times New Roman"/>
        </w:rPr>
        <w:t xml:space="preserve"> da bi </w:t>
      </w:r>
      <w:r w:rsidR="00242A70">
        <w:rPr>
          <w:rFonts w:ascii="Times New Roman" w:hAnsi="Times New Roman" w:cs="Times New Roman"/>
        </w:rPr>
        <w:t>sudjelovala</w:t>
      </w:r>
      <w:r w:rsidR="001B6099" w:rsidRPr="00E66ECC">
        <w:rPr>
          <w:rFonts w:ascii="Times New Roman" w:hAnsi="Times New Roman" w:cs="Times New Roman"/>
        </w:rPr>
        <w:t xml:space="preserve"> na </w:t>
      </w:r>
      <w:r w:rsidR="00242A70">
        <w:rPr>
          <w:rFonts w:ascii="Times New Roman" w:hAnsi="Times New Roman" w:cs="Times New Roman"/>
        </w:rPr>
        <w:t>J</w:t>
      </w:r>
      <w:r w:rsidR="001B6099" w:rsidRPr="00E66ECC">
        <w:rPr>
          <w:rFonts w:ascii="Times New Roman" w:hAnsi="Times New Roman" w:cs="Times New Roman"/>
        </w:rPr>
        <w:t>avnom pozivu su:</w:t>
      </w:r>
    </w:p>
    <w:p w14:paraId="0B39078D" w14:textId="48C5EEE1" w:rsidR="001B6099" w:rsidRPr="00E66ECC" w:rsidRDefault="001B6099" w:rsidP="001B6099">
      <w:pPr>
        <w:pStyle w:val="Odlomakpopis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66ECC">
        <w:rPr>
          <w:rFonts w:ascii="Times New Roman" w:hAnsi="Times New Roman" w:cs="Times New Roman"/>
          <w:sz w:val="24"/>
          <w:szCs w:val="24"/>
          <w:lang w:val="hr-HR"/>
        </w:rPr>
        <w:t>da ima sjedište u Brčko distriktu BiH</w:t>
      </w:r>
    </w:p>
    <w:p w14:paraId="3A1C112A" w14:textId="427CF555" w:rsidR="001B6099" w:rsidRPr="00E66ECC" w:rsidRDefault="001B6099" w:rsidP="001B6099">
      <w:pPr>
        <w:pStyle w:val="Odlomakpopis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66ECC">
        <w:rPr>
          <w:rFonts w:ascii="Times New Roman" w:hAnsi="Times New Roman" w:cs="Times New Roman"/>
          <w:sz w:val="24"/>
          <w:szCs w:val="24"/>
          <w:lang w:val="hr-HR"/>
        </w:rPr>
        <w:t>da dostavi aktu</w:t>
      </w:r>
      <w:r w:rsidR="00242A70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>lan izv</w:t>
      </w:r>
      <w:r w:rsidR="00242A70">
        <w:rPr>
          <w:rFonts w:ascii="Times New Roman" w:hAnsi="Times New Roman" w:cs="Times New Roman"/>
          <w:sz w:val="24"/>
          <w:szCs w:val="24"/>
          <w:lang w:val="hr-HR"/>
        </w:rPr>
        <w:t>adak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iz sudskog registra, ne stariji od mjesec dana</w:t>
      </w:r>
    </w:p>
    <w:p w14:paraId="2D3C14DC" w14:textId="5F101E12" w:rsidR="001B6099" w:rsidRPr="00E66ECC" w:rsidRDefault="001B6099" w:rsidP="001B6099">
      <w:pPr>
        <w:pStyle w:val="Odlomakpopis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da dostavi materijalnu dokumentaciju kojom dokazuje da ispunjava </w:t>
      </w:r>
      <w:r w:rsidR="009B0DED">
        <w:rPr>
          <w:rFonts w:ascii="Times New Roman" w:hAnsi="Times New Roman" w:cs="Times New Roman"/>
          <w:sz w:val="24"/>
          <w:szCs w:val="24"/>
          <w:lang w:val="hr-HR"/>
        </w:rPr>
        <w:t xml:space="preserve">kriterije 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iz ovog </w:t>
      </w:r>
      <w:r w:rsidR="00242A70"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>avnog poziva,</w:t>
      </w:r>
      <w:r w:rsidR="00BE1C53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odnosno potvrdu, uvjerenje ili drugi dokaz o </w:t>
      </w:r>
      <w:r w:rsidR="00242A70">
        <w:rPr>
          <w:rFonts w:ascii="Times New Roman" w:hAnsi="Times New Roman" w:cs="Times New Roman"/>
          <w:sz w:val="24"/>
          <w:szCs w:val="24"/>
          <w:lang w:val="hr-HR"/>
        </w:rPr>
        <w:t>sudjelovanju</w:t>
      </w:r>
      <w:r w:rsidR="00BE1C53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na </w:t>
      </w:r>
      <w:r w:rsidR="002E2DC5">
        <w:rPr>
          <w:rFonts w:ascii="Times New Roman" w:hAnsi="Times New Roman" w:cs="Times New Roman"/>
          <w:sz w:val="24"/>
          <w:szCs w:val="24"/>
          <w:lang w:val="hr-HR"/>
        </w:rPr>
        <w:t>natjecanjima</w:t>
      </w:r>
      <w:r w:rsidR="00BE1C53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pod okriljem </w:t>
      </w:r>
      <w:r w:rsidR="004947E3">
        <w:rPr>
          <w:rFonts w:ascii="Times New Roman" w:hAnsi="Times New Roman" w:cs="Times New Roman"/>
          <w:sz w:val="24"/>
          <w:szCs w:val="24"/>
          <w:lang w:val="hr-HR"/>
        </w:rPr>
        <w:t>službenog</w:t>
      </w:r>
      <w:r w:rsidR="00BE1C53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saveza </w:t>
      </w:r>
    </w:p>
    <w:p w14:paraId="5DC2DEBC" w14:textId="1343597E" w:rsidR="001B6099" w:rsidRPr="00E66ECC" w:rsidRDefault="001B6099" w:rsidP="001B6099">
      <w:pPr>
        <w:pStyle w:val="Odlomakpopis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da dostavi potpisanu i </w:t>
      </w:r>
      <w:r w:rsidR="00B74D23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kod nadležnog </w:t>
      </w:r>
      <w:r w:rsidR="004947E3">
        <w:rPr>
          <w:rFonts w:ascii="Times New Roman" w:hAnsi="Times New Roman" w:cs="Times New Roman"/>
          <w:sz w:val="24"/>
          <w:szCs w:val="24"/>
          <w:lang w:val="hr-HR"/>
        </w:rPr>
        <w:t>tijela</w:t>
      </w:r>
      <w:r w:rsidR="00B74D23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>ovjerenu izjavu da je podni</w:t>
      </w:r>
      <w:r w:rsidR="004947E3">
        <w:rPr>
          <w:rFonts w:ascii="Times New Roman" w:hAnsi="Times New Roman" w:cs="Times New Roman"/>
          <w:sz w:val="24"/>
          <w:szCs w:val="24"/>
          <w:lang w:val="hr-HR"/>
        </w:rPr>
        <w:t>jela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izvješ</w:t>
      </w:r>
      <w:r w:rsidR="004947E3">
        <w:rPr>
          <w:rFonts w:ascii="Times New Roman" w:hAnsi="Times New Roman" w:cs="Times New Roman"/>
          <w:sz w:val="24"/>
          <w:szCs w:val="24"/>
          <w:lang w:val="hr-HR"/>
        </w:rPr>
        <w:t>će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o namjenskom utrošku sredstava u roku propisan</w:t>
      </w:r>
      <w:r w:rsidR="004947E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m programom utroška sredstava na </w:t>
      </w:r>
      <w:r w:rsidR="00E66ECC">
        <w:rPr>
          <w:rFonts w:ascii="Times New Roman" w:hAnsi="Times New Roman" w:cs="Times New Roman"/>
          <w:sz w:val="24"/>
          <w:szCs w:val="24"/>
          <w:lang w:val="hr-HR"/>
        </w:rPr>
        <w:t>temelju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kojeg su </w:t>
      </w:r>
      <w:r w:rsidR="004947E3">
        <w:rPr>
          <w:rFonts w:ascii="Times New Roman" w:hAnsi="Times New Roman" w:cs="Times New Roman"/>
          <w:sz w:val="24"/>
          <w:szCs w:val="24"/>
          <w:lang w:val="hr-HR"/>
        </w:rPr>
        <w:t>joj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sredstva dodijeljena te da za istu namjenu nije dobi</w:t>
      </w:r>
      <w:r w:rsidR="004947E3">
        <w:rPr>
          <w:rFonts w:ascii="Times New Roman" w:hAnsi="Times New Roman" w:cs="Times New Roman"/>
          <w:sz w:val="24"/>
          <w:szCs w:val="24"/>
          <w:lang w:val="hr-HR"/>
        </w:rPr>
        <w:t>la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sredstva od drugog </w:t>
      </w:r>
      <w:r w:rsidR="009B0DED">
        <w:rPr>
          <w:rFonts w:ascii="Times New Roman" w:hAnsi="Times New Roman" w:cs="Times New Roman"/>
          <w:sz w:val="24"/>
          <w:szCs w:val="24"/>
          <w:lang w:val="hr-HR"/>
        </w:rPr>
        <w:t>proračun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>skog korisnika,</w:t>
      </w:r>
      <w:r w:rsidR="00621BD7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na propisanom </w:t>
      </w:r>
      <w:r w:rsidR="004947E3">
        <w:rPr>
          <w:rFonts w:ascii="Times New Roman" w:hAnsi="Times New Roman" w:cs="Times New Roman"/>
          <w:sz w:val="24"/>
          <w:szCs w:val="24"/>
          <w:lang w:val="hr-HR"/>
        </w:rPr>
        <w:t>formularu</w:t>
      </w:r>
    </w:p>
    <w:p w14:paraId="2D507781" w14:textId="04F7F98C" w:rsidR="001B6099" w:rsidRPr="00E66ECC" w:rsidRDefault="001B6099" w:rsidP="001B6099">
      <w:pPr>
        <w:pStyle w:val="Odlomakpopis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da dostavi uvjerenje </w:t>
      </w:r>
      <w:r w:rsidR="004947E3">
        <w:rPr>
          <w:rFonts w:ascii="Times New Roman" w:hAnsi="Times New Roman" w:cs="Times New Roman"/>
          <w:sz w:val="24"/>
          <w:szCs w:val="24"/>
          <w:lang w:val="hr-HR"/>
        </w:rPr>
        <w:t>Porezne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uprave Brčko distrikta BiH o izmirenim </w:t>
      </w:r>
      <w:r w:rsidR="004947E3">
        <w:rPr>
          <w:rFonts w:ascii="Times New Roman" w:hAnsi="Times New Roman" w:cs="Times New Roman"/>
          <w:sz w:val="24"/>
          <w:szCs w:val="24"/>
          <w:lang w:val="hr-HR"/>
        </w:rPr>
        <w:t>poreznim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947E3">
        <w:rPr>
          <w:rFonts w:ascii="Times New Roman" w:hAnsi="Times New Roman" w:cs="Times New Roman"/>
          <w:sz w:val="24"/>
          <w:szCs w:val="24"/>
          <w:lang w:val="hr-HR"/>
        </w:rPr>
        <w:t>obvez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>ama koje nije starije od tri mjeseca.</w:t>
      </w:r>
    </w:p>
    <w:p w14:paraId="3EA19176" w14:textId="65B2174E" w:rsidR="00B74D23" w:rsidRPr="00E66ECC" w:rsidRDefault="00B74D23" w:rsidP="00B74D23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E66ECC">
        <w:rPr>
          <w:rFonts w:ascii="Times New Roman" w:hAnsi="Times New Roman" w:cs="Times New Roman"/>
          <w:b/>
          <w:bCs/>
        </w:rPr>
        <w:t xml:space="preserve">Sva dokumentacija dostavlja </w:t>
      </w:r>
      <w:r w:rsidR="004947E3">
        <w:rPr>
          <w:rFonts w:ascii="Times New Roman" w:hAnsi="Times New Roman" w:cs="Times New Roman"/>
          <w:b/>
          <w:bCs/>
        </w:rPr>
        <w:t xml:space="preserve">se </w:t>
      </w:r>
      <w:r w:rsidRPr="00E66ECC">
        <w:rPr>
          <w:rFonts w:ascii="Times New Roman" w:hAnsi="Times New Roman" w:cs="Times New Roman"/>
          <w:b/>
          <w:bCs/>
        </w:rPr>
        <w:t xml:space="preserve">u </w:t>
      </w:r>
      <w:r w:rsidR="004947E3">
        <w:rPr>
          <w:rFonts w:ascii="Times New Roman" w:hAnsi="Times New Roman" w:cs="Times New Roman"/>
          <w:b/>
          <w:bCs/>
        </w:rPr>
        <w:t>izvorniku</w:t>
      </w:r>
      <w:r w:rsidRPr="00E66ECC">
        <w:rPr>
          <w:rFonts w:ascii="Times New Roman" w:hAnsi="Times New Roman" w:cs="Times New Roman"/>
          <w:b/>
          <w:bCs/>
        </w:rPr>
        <w:t xml:space="preserve"> ili ovjerenoj </w:t>
      </w:r>
      <w:r w:rsidR="004947E3">
        <w:rPr>
          <w:rFonts w:ascii="Times New Roman" w:hAnsi="Times New Roman" w:cs="Times New Roman"/>
          <w:b/>
          <w:bCs/>
        </w:rPr>
        <w:t>preslici</w:t>
      </w:r>
      <w:r w:rsidRPr="00E66ECC">
        <w:rPr>
          <w:rFonts w:ascii="Times New Roman" w:hAnsi="Times New Roman" w:cs="Times New Roman"/>
          <w:b/>
          <w:bCs/>
        </w:rPr>
        <w:t>.</w:t>
      </w:r>
    </w:p>
    <w:p w14:paraId="36B96A6D" w14:textId="77777777" w:rsidR="00B74D23" w:rsidRPr="00E66ECC" w:rsidRDefault="00B74D23" w:rsidP="00B74D23">
      <w:pPr>
        <w:ind w:left="360"/>
        <w:jc w:val="both"/>
        <w:rPr>
          <w:rFonts w:ascii="Times New Roman" w:hAnsi="Times New Roman" w:cs="Times New Roman"/>
        </w:rPr>
      </w:pPr>
    </w:p>
    <w:p w14:paraId="30D4B870" w14:textId="7C34F787" w:rsidR="009B219C" w:rsidRPr="00E66ECC" w:rsidRDefault="001B6099" w:rsidP="00883E85">
      <w:pPr>
        <w:jc w:val="both"/>
        <w:rPr>
          <w:rFonts w:ascii="Times New Roman" w:hAnsi="Times New Roman" w:cs="Times New Roman"/>
          <w:b/>
        </w:rPr>
      </w:pPr>
      <w:r w:rsidRPr="00E66ECC">
        <w:rPr>
          <w:rFonts w:ascii="Times New Roman" w:hAnsi="Times New Roman" w:cs="Times New Roman"/>
          <w:b/>
          <w:bCs/>
        </w:rPr>
        <w:t>V</w:t>
      </w:r>
      <w:r w:rsidR="00883E85" w:rsidRPr="00E66ECC">
        <w:rPr>
          <w:rFonts w:ascii="Times New Roman" w:hAnsi="Times New Roman" w:cs="Times New Roman"/>
          <w:b/>
          <w:bCs/>
        </w:rPr>
        <w:t>I</w:t>
      </w:r>
      <w:r w:rsidR="004947E3">
        <w:rPr>
          <w:rFonts w:ascii="Times New Roman" w:hAnsi="Times New Roman" w:cs="Times New Roman"/>
          <w:b/>
          <w:bCs/>
        </w:rPr>
        <w:t>.</w:t>
      </w:r>
      <w:r w:rsidRPr="00E66ECC">
        <w:rPr>
          <w:rFonts w:ascii="Times New Roman" w:hAnsi="Times New Roman" w:cs="Times New Roman"/>
          <w:b/>
          <w:bCs/>
        </w:rPr>
        <w:t xml:space="preserve">  </w:t>
      </w:r>
      <w:r w:rsidRPr="00E66ECC">
        <w:rPr>
          <w:rFonts w:ascii="Times New Roman" w:hAnsi="Times New Roman" w:cs="Times New Roman"/>
          <w:b/>
        </w:rPr>
        <w:t xml:space="preserve"> NAČIN DODJELE SREDSTAVA</w:t>
      </w:r>
    </w:p>
    <w:p w14:paraId="2A31B60A" w14:textId="77777777" w:rsidR="001B6099" w:rsidRPr="00E66ECC" w:rsidRDefault="001B6099" w:rsidP="001B6099">
      <w:pPr>
        <w:widowControl/>
        <w:autoSpaceDE w:val="0"/>
        <w:autoSpaceDN w:val="0"/>
        <w:adjustRightInd w:val="0"/>
        <w:spacing w:line="264" w:lineRule="exact"/>
        <w:ind w:right="5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51611C01" w14:textId="5E181598" w:rsidR="001B6099" w:rsidRPr="00E66ECC" w:rsidRDefault="001B6099" w:rsidP="001B6099">
      <w:pPr>
        <w:widowControl/>
        <w:autoSpaceDE w:val="0"/>
        <w:autoSpaceDN w:val="0"/>
        <w:adjustRightInd w:val="0"/>
        <w:spacing w:line="264" w:lineRule="exact"/>
        <w:ind w:right="5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(1) </w:t>
      </w:r>
      <w:r w:rsidR="002E2DC5">
        <w:rPr>
          <w:rFonts w:ascii="Times New Roman" w:eastAsia="Times New Roman" w:hAnsi="Times New Roman" w:cs="Times New Roman"/>
          <w:lang w:eastAsia="en-US" w:bidi="ar-SA"/>
        </w:rPr>
        <w:t>Povjerenstvo za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upravu i </w:t>
      </w:r>
      <w:r w:rsidR="002E2DC5">
        <w:rPr>
          <w:rFonts w:ascii="Times New Roman" w:eastAsia="Times New Roman" w:hAnsi="Times New Roman" w:cs="Times New Roman"/>
          <w:lang w:eastAsia="en-US" w:bidi="ar-SA"/>
        </w:rPr>
        <w:t>financ</w:t>
      </w:r>
      <w:r w:rsidRPr="00E66ECC">
        <w:rPr>
          <w:rFonts w:ascii="Times New Roman" w:eastAsia="Times New Roman" w:hAnsi="Times New Roman" w:cs="Times New Roman"/>
          <w:lang w:eastAsia="en-US" w:bidi="ar-SA"/>
        </w:rPr>
        <w:t>ije razmotrit</w:t>
      </w:r>
      <w:r w:rsidR="004947E3">
        <w:rPr>
          <w:rFonts w:ascii="Times New Roman" w:eastAsia="Times New Roman" w:hAnsi="Times New Roman" w:cs="Times New Roman"/>
          <w:lang w:eastAsia="en-US" w:bidi="ar-SA"/>
        </w:rPr>
        <w:t xml:space="preserve"> će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sve pristigle </w:t>
      </w:r>
      <w:r w:rsidR="001220DB" w:rsidRPr="00E66ECC">
        <w:rPr>
          <w:rFonts w:ascii="Times New Roman" w:eastAsia="Times New Roman" w:hAnsi="Times New Roman" w:cs="Times New Roman"/>
          <w:lang w:eastAsia="en-US" w:bidi="ar-SA"/>
        </w:rPr>
        <w:t>prijave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, utvrditi ispunjenost </w:t>
      </w:r>
      <w:r w:rsidR="002E2DC5">
        <w:rPr>
          <w:rFonts w:ascii="Times New Roman" w:eastAsia="Times New Roman" w:hAnsi="Times New Roman" w:cs="Times New Roman"/>
          <w:lang w:eastAsia="en-US" w:bidi="ar-SA"/>
        </w:rPr>
        <w:t>uvjet</w:t>
      </w:r>
      <w:r w:rsidRPr="00E66ECC">
        <w:rPr>
          <w:rFonts w:ascii="Times New Roman" w:eastAsia="Times New Roman" w:hAnsi="Times New Roman" w:cs="Times New Roman"/>
          <w:lang w:eastAsia="en-US" w:bidi="ar-SA"/>
        </w:rPr>
        <w:t>a za dodjelu sredstava i utvrditi visinu sredstava koja će biti dod</w:t>
      </w:r>
      <w:r w:rsidR="004947E3">
        <w:rPr>
          <w:rFonts w:ascii="Times New Roman" w:eastAsia="Times New Roman" w:hAnsi="Times New Roman" w:cs="Times New Roman"/>
          <w:lang w:eastAsia="en-US" w:bidi="ar-SA"/>
        </w:rPr>
        <w:t>i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jeljena svakom pojedinačnom </w:t>
      </w:r>
      <w:r w:rsidR="004947E3">
        <w:rPr>
          <w:rFonts w:ascii="Times New Roman" w:eastAsia="Times New Roman" w:hAnsi="Times New Roman" w:cs="Times New Roman"/>
          <w:lang w:eastAsia="en-US" w:bidi="ar-SA"/>
        </w:rPr>
        <w:t>podnositelju</w:t>
      </w:r>
      <w:r w:rsidR="001220DB" w:rsidRPr="00E66ECC">
        <w:rPr>
          <w:rFonts w:ascii="Times New Roman" w:eastAsia="Times New Roman" w:hAnsi="Times New Roman" w:cs="Times New Roman"/>
          <w:lang w:eastAsia="en-US" w:bidi="ar-SA"/>
        </w:rPr>
        <w:t xml:space="preserve"> prijave</w:t>
      </w:r>
      <w:r w:rsidRPr="00E66ECC">
        <w:rPr>
          <w:rFonts w:ascii="Times New Roman" w:eastAsia="Times New Roman" w:hAnsi="Times New Roman" w:cs="Times New Roman"/>
          <w:lang w:eastAsia="en-US" w:bidi="ar-SA"/>
        </w:rPr>
        <w:t>.</w:t>
      </w:r>
    </w:p>
    <w:p w14:paraId="157C204B" w14:textId="6BDD5D2B" w:rsidR="001B6099" w:rsidRPr="00E66ECC" w:rsidRDefault="001B6099" w:rsidP="001B6099">
      <w:pPr>
        <w:widowControl/>
        <w:autoSpaceDE w:val="0"/>
        <w:autoSpaceDN w:val="0"/>
        <w:adjustRightInd w:val="0"/>
        <w:spacing w:line="264" w:lineRule="exact"/>
        <w:ind w:right="5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 xml:space="preserve">(2) 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>Povjerenstvo za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upravu i 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>financ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>ije</w:t>
      </w:r>
      <w:r w:rsidR="001220DB"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, od </w:t>
      </w:r>
      <w:r w:rsidR="004947E3">
        <w:rPr>
          <w:rFonts w:ascii="Times New Roman" w:eastAsia="Times New Roman" w:hAnsi="Times New Roman" w:cs="Times New Roman"/>
          <w:color w:val="auto"/>
          <w:lang w:eastAsia="en-US" w:bidi="ar-SA"/>
        </w:rPr>
        <w:t>podnositelja</w:t>
      </w:r>
      <w:r w:rsidR="001220DB"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prijave,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može tražiti pojašnjenje dostavljene dokumentacije, radi donošenja ispravne odluke o ispunjenosti </w:t>
      </w:r>
      <w:r w:rsidR="002E2DC5">
        <w:rPr>
          <w:rFonts w:ascii="Times New Roman" w:eastAsia="Times New Roman" w:hAnsi="Times New Roman" w:cs="Times New Roman"/>
          <w:color w:val="auto"/>
          <w:lang w:eastAsia="en-US" w:bidi="ar-SA"/>
        </w:rPr>
        <w:t>uvjet</w:t>
      </w:r>
      <w:r w:rsidRPr="00E66ECC">
        <w:rPr>
          <w:rFonts w:ascii="Times New Roman" w:eastAsia="Times New Roman" w:hAnsi="Times New Roman" w:cs="Times New Roman"/>
          <w:color w:val="auto"/>
          <w:lang w:eastAsia="en-US" w:bidi="ar-SA"/>
        </w:rPr>
        <w:t>a za dodjelu sredstava.</w:t>
      </w:r>
    </w:p>
    <w:p w14:paraId="55EF8D20" w14:textId="28CE69CF" w:rsidR="001B6099" w:rsidRPr="00E66ECC" w:rsidRDefault="001B6099" w:rsidP="001B6099">
      <w:pPr>
        <w:widowControl/>
        <w:autoSpaceDE w:val="0"/>
        <w:autoSpaceDN w:val="0"/>
        <w:adjustRightInd w:val="0"/>
        <w:spacing w:line="264" w:lineRule="exact"/>
        <w:ind w:right="5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66ECC">
        <w:rPr>
          <w:rFonts w:ascii="Times New Roman" w:eastAsia="Times New Roman" w:hAnsi="Times New Roman" w:cs="Times New Roman"/>
          <w:lang w:eastAsia="en-US" w:bidi="ar-SA"/>
        </w:rPr>
        <w:t>(</w:t>
      </w:r>
      <w:r w:rsidR="00883E85" w:rsidRPr="00E66ECC">
        <w:rPr>
          <w:rFonts w:ascii="Times New Roman" w:eastAsia="Times New Roman" w:hAnsi="Times New Roman" w:cs="Times New Roman"/>
          <w:lang w:eastAsia="en-US" w:bidi="ar-SA"/>
        </w:rPr>
        <w:t>3</w:t>
      </w:r>
      <w:r w:rsidRPr="00E66ECC">
        <w:rPr>
          <w:rFonts w:ascii="Times New Roman" w:eastAsia="Times New Roman" w:hAnsi="Times New Roman" w:cs="Times New Roman"/>
          <w:lang w:eastAsia="en-US" w:bidi="ar-SA"/>
        </w:rPr>
        <w:t>)</w:t>
      </w:r>
      <w:r w:rsidRPr="00E66ECC">
        <w:rPr>
          <w:rFonts w:ascii="Times New Roman" w:eastAsia="Times New Roman" w:hAnsi="Times New Roman" w:cs="Times New Roman"/>
          <w:lang w:eastAsia="en-US" w:bidi="ar-SA"/>
        </w:rPr>
        <w:tab/>
        <w:t xml:space="preserve">Nakon obavljene procedure </w:t>
      </w:r>
      <w:r w:rsidR="004947E3">
        <w:rPr>
          <w:rFonts w:ascii="Times New Roman" w:eastAsia="Times New Roman" w:hAnsi="Times New Roman" w:cs="Times New Roman"/>
          <w:lang w:eastAsia="en-US" w:bidi="ar-SA"/>
        </w:rPr>
        <w:t>Povjerenstvo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za upravu i </w:t>
      </w:r>
      <w:r w:rsidR="002E2DC5">
        <w:rPr>
          <w:rFonts w:ascii="Times New Roman" w:eastAsia="Times New Roman" w:hAnsi="Times New Roman" w:cs="Times New Roman"/>
          <w:lang w:eastAsia="en-US" w:bidi="ar-SA"/>
        </w:rPr>
        <w:t>financ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ije predlaže Skupštini Brčko distrikta BiH donošenje odluke kojom se odobrava dodjela donacija </w:t>
      </w:r>
      <w:r w:rsidR="009B0DED">
        <w:rPr>
          <w:rFonts w:ascii="Times New Roman" w:eastAsia="Times New Roman" w:hAnsi="Times New Roman" w:cs="Times New Roman"/>
          <w:lang w:eastAsia="en-US" w:bidi="ar-SA"/>
        </w:rPr>
        <w:t>športsk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im </w:t>
      </w:r>
      <w:r w:rsidR="001220DB" w:rsidRPr="00E66ECC">
        <w:rPr>
          <w:rFonts w:ascii="Times New Roman" w:eastAsia="Times New Roman" w:hAnsi="Times New Roman" w:cs="Times New Roman"/>
          <w:lang w:eastAsia="en-US" w:bidi="ar-SA"/>
        </w:rPr>
        <w:t>udru</w:t>
      </w:r>
      <w:r w:rsidR="004947E3">
        <w:rPr>
          <w:rFonts w:ascii="Times New Roman" w:eastAsia="Times New Roman" w:hAnsi="Times New Roman" w:cs="Times New Roman"/>
          <w:lang w:eastAsia="en-US" w:bidi="ar-SA"/>
        </w:rPr>
        <w:t>ga</w:t>
      </w:r>
      <w:r w:rsidR="001220DB" w:rsidRPr="00E66ECC">
        <w:rPr>
          <w:rFonts w:ascii="Times New Roman" w:eastAsia="Times New Roman" w:hAnsi="Times New Roman" w:cs="Times New Roman"/>
          <w:lang w:eastAsia="en-US" w:bidi="ar-SA"/>
        </w:rPr>
        <w:t>ma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koj</w:t>
      </w:r>
      <w:r w:rsidR="004947E3">
        <w:rPr>
          <w:rFonts w:ascii="Times New Roman" w:eastAsia="Times New Roman" w:hAnsi="Times New Roman" w:cs="Times New Roman"/>
          <w:lang w:eastAsia="en-US" w:bidi="ar-SA"/>
        </w:rPr>
        <w:t>e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su ispunil</w:t>
      </w:r>
      <w:r w:rsidR="004947E3">
        <w:rPr>
          <w:rFonts w:ascii="Times New Roman" w:eastAsia="Times New Roman" w:hAnsi="Times New Roman" w:cs="Times New Roman"/>
          <w:lang w:eastAsia="en-US" w:bidi="ar-SA"/>
        </w:rPr>
        <w:t>e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E2DC5">
        <w:rPr>
          <w:rFonts w:ascii="Times New Roman" w:eastAsia="Times New Roman" w:hAnsi="Times New Roman" w:cs="Times New Roman"/>
          <w:lang w:eastAsia="en-US" w:bidi="ar-SA"/>
        </w:rPr>
        <w:t>uvjet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e i </w:t>
      </w:r>
      <w:r w:rsidR="009B0DED">
        <w:rPr>
          <w:rFonts w:ascii="Times New Roman" w:eastAsia="Times New Roman" w:hAnsi="Times New Roman" w:cs="Times New Roman"/>
          <w:lang w:eastAsia="en-US" w:bidi="ar-SA"/>
        </w:rPr>
        <w:t xml:space="preserve">kriterije </w:t>
      </w:r>
      <w:r w:rsidRPr="00E66ECC">
        <w:rPr>
          <w:rFonts w:ascii="Times New Roman" w:eastAsia="Times New Roman" w:hAnsi="Times New Roman" w:cs="Times New Roman"/>
          <w:lang w:eastAsia="en-US" w:bidi="ar-SA"/>
        </w:rPr>
        <w:t xml:space="preserve">propisane ovim </w:t>
      </w:r>
      <w:r w:rsidR="004947E3">
        <w:rPr>
          <w:rFonts w:ascii="Times New Roman" w:eastAsia="Times New Roman" w:hAnsi="Times New Roman" w:cs="Times New Roman"/>
          <w:lang w:eastAsia="en-US" w:bidi="ar-SA"/>
        </w:rPr>
        <w:t>J</w:t>
      </w:r>
      <w:r w:rsidR="001220DB" w:rsidRPr="00E66ECC">
        <w:rPr>
          <w:rFonts w:ascii="Times New Roman" w:eastAsia="Times New Roman" w:hAnsi="Times New Roman" w:cs="Times New Roman"/>
          <w:lang w:eastAsia="en-US" w:bidi="ar-SA"/>
        </w:rPr>
        <w:t>avnim pozivom.</w:t>
      </w:r>
    </w:p>
    <w:p w14:paraId="28D2C85C" w14:textId="77777777" w:rsidR="00B74D23" w:rsidRPr="00E66ECC" w:rsidRDefault="00B74D23" w:rsidP="001B6099">
      <w:pPr>
        <w:widowControl/>
        <w:autoSpaceDE w:val="0"/>
        <w:autoSpaceDN w:val="0"/>
        <w:adjustRightInd w:val="0"/>
        <w:spacing w:line="264" w:lineRule="exact"/>
        <w:ind w:right="5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2B60250E" w14:textId="77777777" w:rsidR="001B6099" w:rsidRPr="00E66ECC" w:rsidRDefault="001B6099" w:rsidP="008B48B7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BD0C061" w14:textId="11BDFB93" w:rsidR="00883E85" w:rsidRPr="00E66ECC" w:rsidRDefault="00883E85" w:rsidP="008B48B7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66ECC">
        <w:rPr>
          <w:rFonts w:ascii="Times New Roman" w:hAnsi="Times New Roman" w:cs="Times New Roman"/>
          <w:b/>
          <w:sz w:val="24"/>
          <w:szCs w:val="24"/>
          <w:lang w:val="hr-HR"/>
        </w:rPr>
        <w:t>VI</w:t>
      </w:r>
      <w:r w:rsidR="001220DB" w:rsidRPr="00E66ECC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="004947E3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Pr="00E66EC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PRIJAVA NA JAVNI POZIV</w:t>
      </w:r>
    </w:p>
    <w:p w14:paraId="72C29A7A" w14:textId="77777777" w:rsidR="00883E85" w:rsidRPr="00E66ECC" w:rsidRDefault="00883E85" w:rsidP="00883E85">
      <w:pPr>
        <w:jc w:val="both"/>
        <w:rPr>
          <w:rFonts w:ascii="Times New Roman" w:hAnsi="Times New Roman" w:cs="Times New Roman"/>
        </w:rPr>
      </w:pPr>
    </w:p>
    <w:p w14:paraId="48E03CCD" w14:textId="7FEDAE3A" w:rsidR="00883E85" w:rsidRPr="00E66ECC" w:rsidRDefault="00883E85" w:rsidP="00883E85">
      <w:pPr>
        <w:jc w:val="both"/>
        <w:rPr>
          <w:rFonts w:ascii="Times New Roman" w:hAnsi="Times New Roman" w:cs="Times New Roman"/>
        </w:rPr>
      </w:pPr>
      <w:r w:rsidRPr="00E66ECC">
        <w:rPr>
          <w:rFonts w:ascii="Times New Roman" w:hAnsi="Times New Roman" w:cs="Times New Roman"/>
        </w:rPr>
        <w:t xml:space="preserve">Prijave na </w:t>
      </w:r>
      <w:r w:rsidR="004947E3">
        <w:rPr>
          <w:rFonts w:ascii="Times New Roman" w:hAnsi="Times New Roman" w:cs="Times New Roman"/>
        </w:rPr>
        <w:t>J</w:t>
      </w:r>
      <w:r w:rsidRPr="00E66ECC">
        <w:rPr>
          <w:rFonts w:ascii="Times New Roman" w:hAnsi="Times New Roman" w:cs="Times New Roman"/>
        </w:rPr>
        <w:t xml:space="preserve">avni poziv podnose </w:t>
      </w:r>
      <w:r w:rsidR="004947E3">
        <w:rPr>
          <w:rFonts w:ascii="Times New Roman" w:hAnsi="Times New Roman" w:cs="Times New Roman"/>
        </w:rPr>
        <w:t xml:space="preserve">se </w:t>
      </w:r>
      <w:r w:rsidRPr="00E66ECC">
        <w:rPr>
          <w:rFonts w:ascii="Times New Roman" w:hAnsi="Times New Roman" w:cs="Times New Roman"/>
        </w:rPr>
        <w:t xml:space="preserve">u roku od </w:t>
      </w:r>
      <w:r w:rsidR="00621BD7" w:rsidRPr="00E66ECC">
        <w:rPr>
          <w:rFonts w:ascii="Times New Roman" w:hAnsi="Times New Roman" w:cs="Times New Roman"/>
        </w:rPr>
        <w:t>7</w:t>
      </w:r>
      <w:r w:rsidRPr="00E66ECC">
        <w:rPr>
          <w:rFonts w:ascii="Times New Roman" w:hAnsi="Times New Roman" w:cs="Times New Roman"/>
        </w:rPr>
        <w:t xml:space="preserve"> dana od dana objave na internet</w:t>
      </w:r>
      <w:r w:rsidR="004947E3">
        <w:rPr>
          <w:rFonts w:ascii="Times New Roman" w:hAnsi="Times New Roman" w:cs="Times New Roman"/>
        </w:rPr>
        <w:t>skoj</w:t>
      </w:r>
      <w:r w:rsidRPr="00E66ECC">
        <w:rPr>
          <w:rFonts w:ascii="Times New Roman" w:hAnsi="Times New Roman" w:cs="Times New Roman"/>
        </w:rPr>
        <w:t xml:space="preserve"> stranici Skupštine Brčko distrikta BiH, na propisanom </w:t>
      </w:r>
      <w:r w:rsidR="004947E3">
        <w:rPr>
          <w:rFonts w:ascii="Times New Roman" w:hAnsi="Times New Roman" w:cs="Times New Roman"/>
        </w:rPr>
        <w:t>formularu</w:t>
      </w:r>
      <w:r w:rsidRPr="00E66ECC">
        <w:rPr>
          <w:rFonts w:ascii="Times New Roman" w:hAnsi="Times New Roman" w:cs="Times New Roman"/>
        </w:rPr>
        <w:t>.</w:t>
      </w:r>
    </w:p>
    <w:p w14:paraId="7FD2C50A" w14:textId="77777777" w:rsidR="00883E85" w:rsidRPr="00E66ECC" w:rsidRDefault="00883E85" w:rsidP="00883E85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E66ECC">
        <w:rPr>
          <w:rFonts w:ascii="Times New Roman" w:hAnsi="Times New Roman" w:cs="Times New Roman"/>
          <w:lang w:val="hr-HR"/>
        </w:rPr>
        <w:t xml:space="preserve"> </w:t>
      </w:r>
    </w:p>
    <w:p w14:paraId="697F068E" w14:textId="017BD30D" w:rsidR="00883E85" w:rsidRPr="00E66ECC" w:rsidRDefault="00883E85" w:rsidP="00883E8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Dostavljanje prijava vrši </w:t>
      </w:r>
      <w:r w:rsidR="004947E3"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preporučeno poštom ili </w:t>
      </w:r>
      <w:r w:rsidR="004947E3">
        <w:rPr>
          <w:rFonts w:ascii="Times New Roman" w:hAnsi="Times New Roman" w:cs="Times New Roman"/>
          <w:sz w:val="24"/>
          <w:szCs w:val="24"/>
          <w:lang w:val="hr-HR"/>
        </w:rPr>
        <w:t>osobno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na adresu</w:t>
      </w:r>
      <w:r w:rsidRPr="00E66ECC">
        <w:rPr>
          <w:rFonts w:ascii="Times New Roman" w:hAnsi="Times New Roman" w:cs="Times New Roman"/>
          <w:b/>
          <w:sz w:val="24"/>
          <w:szCs w:val="24"/>
          <w:lang w:val="hr-HR"/>
        </w:rPr>
        <w:t xml:space="preserve">: </w:t>
      </w:r>
    </w:p>
    <w:p w14:paraId="492B62C2" w14:textId="4EEFDF02" w:rsidR="00883E85" w:rsidRPr="00E66ECC" w:rsidRDefault="00883E85" w:rsidP="00883E85">
      <w:pPr>
        <w:pStyle w:val="Bezprored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 w:rsidRPr="00E66ECC">
        <w:rPr>
          <w:rFonts w:ascii="Times New Roman" w:hAnsi="Times New Roman" w:cs="Times New Roman"/>
          <w:b/>
          <w:sz w:val="24"/>
          <w:szCs w:val="24"/>
          <w:lang w:val="hr-HR"/>
        </w:rPr>
        <w:t xml:space="preserve">Skupština Brčko distrikta BiH, </w:t>
      </w:r>
      <w:r w:rsidR="004947E3">
        <w:rPr>
          <w:rFonts w:ascii="Times New Roman" w:hAnsi="Times New Roman" w:cs="Times New Roman"/>
          <w:b/>
          <w:sz w:val="24"/>
          <w:szCs w:val="24"/>
          <w:lang w:val="hr-HR"/>
        </w:rPr>
        <w:t>U</w:t>
      </w:r>
      <w:r w:rsidRPr="00E66ECC">
        <w:rPr>
          <w:rFonts w:ascii="Times New Roman" w:hAnsi="Times New Roman" w:cs="Times New Roman"/>
          <w:b/>
          <w:sz w:val="24"/>
          <w:szCs w:val="24"/>
          <w:lang w:val="hr-HR"/>
        </w:rPr>
        <w:t xml:space="preserve">l. Mladena </w:t>
      </w:r>
      <w:proofErr w:type="spellStart"/>
      <w:r w:rsidRPr="00E66ECC">
        <w:rPr>
          <w:rFonts w:ascii="Times New Roman" w:hAnsi="Times New Roman" w:cs="Times New Roman"/>
          <w:b/>
          <w:sz w:val="24"/>
          <w:szCs w:val="24"/>
          <w:lang w:val="hr-HR"/>
        </w:rPr>
        <w:t>Maglova</w:t>
      </w:r>
      <w:proofErr w:type="spellEnd"/>
      <w:r w:rsidRPr="00E66EC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br. 2, 76</w:t>
      </w:r>
      <w:r w:rsidR="004947E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E66ECC">
        <w:rPr>
          <w:rFonts w:ascii="Times New Roman" w:hAnsi="Times New Roman" w:cs="Times New Roman"/>
          <w:b/>
          <w:sz w:val="24"/>
          <w:szCs w:val="24"/>
          <w:lang w:val="hr-HR"/>
        </w:rPr>
        <w:t>100 Brčko</w:t>
      </w:r>
      <w:r w:rsidR="004947E3">
        <w:rPr>
          <w:rFonts w:ascii="Times New Roman" w:hAnsi="Times New Roman" w:cs="Times New Roman"/>
          <w:b/>
          <w:sz w:val="24"/>
          <w:szCs w:val="24"/>
          <w:lang w:val="hr-HR"/>
        </w:rPr>
        <w:t>,</w:t>
      </w:r>
      <w:r w:rsidRPr="00E66EC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 naznakom: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Pr="00E66ECC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 xml:space="preserve">Zahtjev za donacije u </w:t>
      </w:r>
      <w:r w:rsidR="002E2DC5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športu</w:t>
      </w:r>
      <w:r w:rsidRPr="00E66ECC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 xml:space="preserve"> za 2024. godinu.</w:t>
      </w:r>
    </w:p>
    <w:p w14:paraId="5D8966ED" w14:textId="207878E8" w:rsidR="00883E85" w:rsidRPr="00E66ECC" w:rsidRDefault="00883E85" w:rsidP="00883E85">
      <w:pPr>
        <w:jc w:val="both"/>
        <w:rPr>
          <w:rFonts w:ascii="Times New Roman" w:hAnsi="Times New Roman" w:cs="Times New Roman"/>
        </w:rPr>
      </w:pPr>
    </w:p>
    <w:p w14:paraId="7B3E85DC" w14:textId="0E3B4471" w:rsidR="00883E85" w:rsidRPr="00E66ECC" w:rsidRDefault="00883E85" w:rsidP="00883E85">
      <w:pPr>
        <w:jc w:val="both"/>
        <w:rPr>
          <w:rFonts w:ascii="Times New Roman" w:hAnsi="Times New Roman" w:cs="Times New Roman"/>
        </w:rPr>
      </w:pPr>
      <w:r w:rsidRPr="00E66ECC">
        <w:rPr>
          <w:rFonts w:ascii="Times New Roman" w:hAnsi="Times New Roman" w:cs="Times New Roman"/>
        </w:rPr>
        <w:t xml:space="preserve">Nepotpune, </w:t>
      </w:r>
      <w:r w:rsidR="004947E3">
        <w:rPr>
          <w:rFonts w:ascii="Times New Roman" w:hAnsi="Times New Roman" w:cs="Times New Roman"/>
        </w:rPr>
        <w:t>nepravodobne</w:t>
      </w:r>
      <w:r w:rsidRPr="00E66ECC">
        <w:rPr>
          <w:rFonts w:ascii="Times New Roman" w:hAnsi="Times New Roman" w:cs="Times New Roman"/>
        </w:rPr>
        <w:t xml:space="preserve"> i prijave podnesene od neovlašten</w:t>
      </w:r>
      <w:r w:rsidR="00A97598">
        <w:rPr>
          <w:rFonts w:ascii="Times New Roman" w:hAnsi="Times New Roman" w:cs="Times New Roman"/>
        </w:rPr>
        <w:t>e</w:t>
      </w:r>
      <w:r w:rsidRPr="00E66ECC">
        <w:rPr>
          <w:rFonts w:ascii="Times New Roman" w:hAnsi="Times New Roman" w:cs="Times New Roman"/>
        </w:rPr>
        <w:t xml:space="preserve"> </w:t>
      </w:r>
      <w:r w:rsidR="00A97598">
        <w:rPr>
          <w:rFonts w:ascii="Times New Roman" w:hAnsi="Times New Roman" w:cs="Times New Roman"/>
        </w:rPr>
        <w:t>osobe</w:t>
      </w:r>
      <w:r w:rsidRPr="00E66ECC">
        <w:rPr>
          <w:rFonts w:ascii="Times New Roman" w:hAnsi="Times New Roman" w:cs="Times New Roman"/>
        </w:rPr>
        <w:t xml:space="preserve"> neće biti uzete u razmatranje i iste će biti odbačene.</w:t>
      </w:r>
    </w:p>
    <w:p w14:paraId="1D080071" w14:textId="77777777" w:rsidR="00883E85" w:rsidRPr="00E66ECC" w:rsidRDefault="00883E85" w:rsidP="0010773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849934" w14:textId="18E24471" w:rsidR="0010773B" w:rsidRPr="00E66ECC" w:rsidRDefault="008B48B7" w:rsidP="0010773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Prijavni </w:t>
      </w:r>
      <w:r w:rsidR="00A97598">
        <w:rPr>
          <w:rFonts w:ascii="Times New Roman" w:hAnsi="Times New Roman" w:cs="Times New Roman"/>
          <w:sz w:val="24"/>
          <w:szCs w:val="24"/>
          <w:lang w:val="hr-HR"/>
        </w:rPr>
        <w:t>formular</w:t>
      </w:r>
      <w:r w:rsidR="0083169D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A97598">
        <w:rPr>
          <w:rFonts w:ascii="Times New Roman" w:hAnsi="Times New Roman" w:cs="Times New Roman"/>
          <w:sz w:val="24"/>
          <w:szCs w:val="24"/>
          <w:lang w:val="hr-HR"/>
        </w:rPr>
        <w:t>formular</w:t>
      </w:r>
      <w:r w:rsidR="0083169D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izjave </w:t>
      </w:r>
      <w:r w:rsidR="0010773B" w:rsidRPr="00E66ECC">
        <w:rPr>
          <w:rFonts w:ascii="Times New Roman" w:hAnsi="Times New Roman" w:cs="Times New Roman"/>
          <w:sz w:val="24"/>
          <w:szCs w:val="24"/>
          <w:lang w:val="hr-HR"/>
        </w:rPr>
        <w:t>dostup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83169D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A97598">
        <w:rPr>
          <w:rFonts w:ascii="Times New Roman" w:hAnsi="Times New Roman" w:cs="Times New Roman"/>
          <w:sz w:val="24"/>
          <w:szCs w:val="24"/>
          <w:lang w:val="hr-HR"/>
        </w:rPr>
        <w:t>su</w:t>
      </w:r>
      <w:r w:rsidR="0010773B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na </w:t>
      </w:r>
      <w:r w:rsidR="009B219C" w:rsidRPr="00E66ECC">
        <w:rPr>
          <w:rFonts w:ascii="Times New Roman" w:hAnsi="Times New Roman" w:cs="Times New Roman"/>
          <w:sz w:val="24"/>
          <w:szCs w:val="24"/>
          <w:lang w:val="hr-HR"/>
        </w:rPr>
        <w:t>internet</w:t>
      </w:r>
      <w:r w:rsidR="00A97598">
        <w:rPr>
          <w:rFonts w:ascii="Times New Roman" w:hAnsi="Times New Roman" w:cs="Times New Roman"/>
          <w:sz w:val="24"/>
          <w:szCs w:val="24"/>
          <w:lang w:val="hr-HR"/>
        </w:rPr>
        <w:t xml:space="preserve">skoj </w:t>
      </w:r>
      <w:r w:rsidR="009B219C" w:rsidRPr="00E66ECC">
        <w:rPr>
          <w:rFonts w:ascii="Times New Roman" w:hAnsi="Times New Roman" w:cs="Times New Roman"/>
          <w:sz w:val="24"/>
          <w:szCs w:val="24"/>
          <w:lang w:val="hr-HR"/>
        </w:rPr>
        <w:t>stranici</w:t>
      </w:r>
      <w:r w:rsidR="0010773B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66ECC">
        <w:rPr>
          <w:rFonts w:ascii="Times New Roman" w:hAnsi="Times New Roman" w:cs="Times New Roman"/>
          <w:sz w:val="24"/>
          <w:szCs w:val="24"/>
          <w:lang w:val="hr-HR"/>
        </w:rPr>
        <w:t>Skupštine Brčko distrikta BiH</w:t>
      </w:r>
      <w:r w:rsidR="00020605" w:rsidRPr="00E66EC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hyperlink r:id="rId9" w:history="1">
        <w:r w:rsidR="00883E85" w:rsidRPr="00E66ECC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www.skupstinabd.ba</w:t>
        </w:r>
      </w:hyperlink>
      <w:r w:rsidR="0010773B" w:rsidRPr="00E66ECC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2CFD688" w14:textId="77777777" w:rsidR="00883E85" w:rsidRPr="00E66ECC" w:rsidRDefault="00883E85" w:rsidP="0010773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1AFABD4" w14:textId="6B5FAA12" w:rsidR="00020605" w:rsidRPr="00E66ECC" w:rsidRDefault="00020605" w:rsidP="00020605">
      <w:pPr>
        <w:pStyle w:val="Bezprored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</w:p>
    <w:p w14:paraId="4A20F105" w14:textId="2F44AE44" w:rsidR="0010773B" w:rsidRPr="00E66ECC" w:rsidRDefault="00883E85" w:rsidP="0010773B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66ECC">
        <w:rPr>
          <w:rFonts w:ascii="Times New Roman" w:hAnsi="Times New Roman" w:cs="Times New Roman"/>
          <w:b/>
          <w:sz w:val="24"/>
          <w:szCs w:val="24"/>
          <w:lang w:val="hr-HR"/>
        </w:rPr>
        <w:t>VII</w:t>
      </w:r>
      <w:r w:rsidR="00A97598">
        <w:rPr>
          <w:rFonts w:ascii="Times New Roman" w:hAnsi="Times New Roman" w:cs="Times New Roman"/>
          <w:b/>
          <w:sz w:val="24"/>
          <w:szCs w:val="24"/>
          <w:lang w:val="hr-HR"/>
        </w:rPr>
        <w:t>I.</w:t>
      </w:r>
      <w:r w:rsidRPr="00E66EC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DOZNAČAVANJE SREDSTAVA</w:t>
      </w:r>
    </w:p>
    <w:p w14:paraId="536213BF" w14:textId="77777777" w:rsidR="0083169D" w:rsidRPr="00E66ECC" w:rsidRDefault="0083169D" w:rsidP="0010773B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8B9C9C5" w14:textId="5290991F" w:rsidR="00883E85" w:rsidRPr="00E66ECC" w:rsidRDefault="00883E85" w:rsidP="00883E85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E66EC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Sredstva će biti doznačena nakon što Skupština Brčko distrikta BiH donese odluku o odobravanju donacija </w:t>
      </w:r>
      <w:r w:rsidR="009B0DED">
        <w:rPr>
          <w:rFonts w:ascii="Times New Roman" w:hAnsi="Times New Roman" w:cs="Times New Roman"/>
          <w:bCs/>
          <w:sz w:val="24"/>
          <w:szCs w:val="24"/>
          <w:lang w:val="hr-HR"/>
        </w:rPr>
        <w:t>športsk</w:t>
      </w:r>
      <w:r w:rsidRPr="00E66EC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im </w:t>
      </w:r>
      <w:r w:rsidR="000A4C59">
        <w:rPr>
          <w:rFonts w:ascii="Times New Roman" w:hAnsi="Times New Roman" w:cs="Times New Roman"/>
          <w:bCs/>
          <w:sz w:val="24"/>
          <w:szCs w:val="24"/>
          <w:lang w:val="hr-HR"/>
        </w:rPr>
        <w:t>udrugama</w:t>
      </w:r>
      <w:r w:rsidRPr="00E66EC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na prijedlog </w:t>
      </w:r>
      <w:r w:rsidR="000A4C59">
        <w:rPr>
          <w:rFonts w:ascii="Times New Roman" w:hAnsi="Times New Roman" w:cs="Times New Roman"/>
          <w:bCs/>
          <w:sz w:val="24"/>
          <w:szCs w:val="24"/>
          <w:lang w:val="hr-HR"/>
        </w:rPr>
        <w:t>Povjerenstva za</w:t>
      </w:r>
      <w:r w:rsidRPr="00E66EC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upravu i </w:t>
      </w:r>
      <w:r w:rsidR="002E2DC5">
        <w:rPr>
          <w:rFonts w:ascii="Times New Roman" w:hAnsi="Times New Roman" w:cs="Times New Roman"/>
          <w:bCs/>
          <w:sz w:val="24"/>
          <w:szCs w:val="24"/>
          <w:lang w:val="hr-HR"/>
        </w:rPr>
        <w:t>financ</w:t>
      </w:r>
      <w:r w:rsidRPr="00E66ECC">
        <w:rPr>
          <w:rFonts w:ascii="Times New Roman" w:hAnsi="Times New Roman" w:cs="Times New Roman"/>
          <w:bCs/>
          <w:sz w:val="24"/>
          <w:szCs w:val="24"/>
          <w:lang w:val="hr-HR"/>
        </w:rPr>
        <w:t>ije.</w:t>
      </w:r>
    </w:p>
    <w:p w14:paraId="6CCB1F89" w14:textId="77777777" w:rsidR="0010773B" w:rsidRPr="00E66ECC" w:rsidRDefault="0010773B" w:rsidP="0010773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46765C0" w14:textId="77777777" w:rsidR="00710B51" w:rsidRPr="00E66ECC" w:rsidRDefault="00710B51" w:rsidP="00710B51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66ECC">
        <w:rPr>
          <w:rFonts w:ascii="Times New Roman" w:hAnsi="Times New Roman" w:cs="Times New Roman"/>
          <w:b/>
          <w:bCs/>
        </w:rPr>
        <w:tab/>
      </w:r>
      <w:r w:rsidRPr="00E66ECC">
        <w:rPr>
          <w:rFonts w:ascii="Times New Roman" w:hAnsi="Times New Roman" w:cs="Times New Roman"/>
          <w:b/>
          <w:bCs/>
        </w:rPr>
        <w:tab/>
      </w:r>
      <w:r w:rsidRPr="00E66ECC">
        <w:rPr>
          <w:rFonts w:ascii="Times New Roman" w:hAnsi="Times New Roman" w:cs="Times New Roman"/>
          <w:b/>
          <w:bCs/>
        </w:rPr>
        <w:tab/>
      </w:r>
      <w:r w:rsidRPr="00E66ECC">
        <w:rPr>
          <w:rFonts w:ascii="Times New Roman" w:hAnsi="Times New Roman" w:cs="Times New Roman"/>
          <w:b/>
          <w:bCs/>
        </w:rPr>
        <w:tab/>
      </w:r>
      <w:r w:rsidRPr="00E66ECC">
        <w:rPr>
          <w:rFonts w:ascii="Times New Roman" w:hAnsi="Times New Roman" w:cs="Times New Roman"/>
          <w:b/>
          <w:bCs/>
        </w:rPr>
        <w:tab/>
      </w:r>
      <w:r w:rsidRPr="00E66ECC">
        <w:rPr>
          <w:rFonts w:ascii="Times New Roman" w:hAnsi="Times New Roman" w:cs="Times New Roman"/>
          <w:b/>
          <w:bCs/>
        </w:rPr>
        <w:tab/>
      </w:r>
      <w:r w:rsidRPr="00E66ECC">
        <w:rPr>
          <w:rFonts w:ascii="Times New Roman" w:hAnsi="Times New Roman" w:cs="Times New Roman"/>
          <w:b/>
          <w:bCs/>
        </w:rPr>
        <w:tab/>
        <w:t xml:space="preserve">                                    </w:t>
      </w:r>
    </w:p>
    <w:p w14:paraId="09250BE8" w14:textId="34359939" w:rsidR="00710B51" w:rsidRPr="00E66ECC" w:rsidRDefault="00710B51" w:rsidP="00710B51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66EC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PREDSJEDA</w:t>
      </w:r>
      <w:r w:rsidR="000A4C59">
        <w:rPr>
          <w:rFonts w:ascii="Times New Roman" w:hAnsi="Times New Roman" w:cs="Times New Roman"/>
          <w:b/>
          <w:bCs/>
        </w:rPr>
        <w:t>TELJ</w:t>
      </w:r>
    </w:p>
    <w:p w14:paraId="6D468909" w14:textId="0743FCC6" w:rsidR="00710B51" w:rsidRPr="00E66ECC" w:rsidRDefault="000A4C59" w:rsidP="00710B51">
      <w:pPr>
        <w:ind w:firstLine="70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POVJERENSTVA ZA</w:t>
      </w:r>
      <w:r w:rsidR="00710B51" w:rsidRPr="00E66ECC">
        <w:rPr>
          <w:rFonts w:ascii="Times New Roman" w:hAnsi="Times New Roman" w:cs="Times New Roman"/>
          <w:b/>
          <w:bCs/>
        </w:rPr>
        <w:t xml:space="preserve"> UPRAVU I </w:t>
      </w:r>
      <w:r w:rsidR="002E2DC5">
        <w:rPr>
          <w:rFonts w:ascii="Times New Roman" w:hAnsi="Times New Roman" w:cs="Times New Roman"/>
          <w:b/>
          <w:bCs/>
        </w:rPr>
        <w:t>FINANC</w:t>
      </w:r>
      <w:r w:rsidR="00710B51" w:rsidRPr="00E66ECC">
        <w:rPr>
          <w:rFonts w:ascii="Times New Roman" w:hAnsi="Times New Roman" w:cs="Times New Roman"/>
          <w:b/>
          <w:bCs/>
        </w:rPr>
        <w:t>IJE</w:t>
      </w:r>
    </w:p>
    <w:p w14:paraId="029A2149" w14:textId="03100CAA" w:rsidR="0018635F" w:rsidRPr="00E66ECC" w:rsidRDefault="00710B51" w:rsidP="00A458B3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E66ECC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1220DB" w:rsidRPr="00E66ECC">
        <w:rPr>
          <w:rFonts w:ascii="Times New Roman" w:hAnsi="Times New Roman" w:cs="Times New Roman"/>
          <w:b/>
          <w:bCs/>
        </w:rPr>
        <w:t xml:space="preserve">Abdulah </w:t>
      </w:r>
      <w:proofErr w:type="spellStart"/>
      <w:r w:rsidR="001220DB" w:rsidRPr="00E66ECC">
        <w:rPr>
          <w:rFonts w:ascii="Times New Roman" w:hAnsi="Times New Roman" w:cs="Times New Roman"/>
          <w:b/>
          <w:bCs/>
        </w:rPr>
        <w:t>Iljazović</w:t>
      </w:r>
      <w:proofErr w:type="spellEnd"/>
    </w:p>
    <w:p w14:paraId="6DFBA437" w14:textId="77777777" w:rsidR="0018635F" w:rsidRPr="00E66ECC" w:rsidRDefault="0018635F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69D7C2BF" w14:textId="77777777" w:rsidR="0018635F" w:rsidRPr="00E66ECC" w:rsidRDefault="0018635F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15571865" w14:textId="3E413F77" w:rsidR="0018635F" w:rsidRPr="00E66ECC" w:rsidRDefault="0018635F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682C8C99" w14:textId="101AB7A8" w:rsidR="009D5A79" w:rsidRPr="00E66ECC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6C0454FC" w14:textId="7D3D4725" w:rsidR="009D5A79" w:rsidRPr="00E66ECC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32DF6388" w14:textId="3EFA3372" w:rsidR="009D5A79" w:rsidRPr="00E66ECC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1F946A7E" w14:textId="1BC62198" w:rsidR="009D5A79" w:rsidRPr="00E66ECC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1B037214" w14:textId="6E3C2308" w:rsidR="009D5A79" w:rsidRPr="00E66ECC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1418EBD6" w14:textId="1B1C2306" w:rsidR="009D5A79" w:rsidRPr="00E66ECC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21784C16" w14:textId="1F0BB698" w:rsidR="009D5A79" w:rsidRPr="00E66ECC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1F68AD74" w14:textId="0DD2F284" w:rsidR="009D5A79" w:rsidRPr="00E66ECC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70AE6E58" w14:textId="6ECC0F3E" w:rsidR="009D5A79" w:rsidRPr="00E66ECC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25719F4F" w14:textId="12F94ED4" w:rsidR="009D5A79" w:rsidRPr="00E66ECC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0151C62E" w14:textId="392C77CD" w:rsidR="009D5A79" w:rsidRPr="00E66ECC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79FCC9F0" w14:textId="71DBF904" w:rsidR="009D5A79" w:rsidRPr="00E66ECC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1EECFFF9" w14:textId="0524AE21" w:rsidR="009D5A79" w:rsidRPr="00E66ECC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6B38E414" w14:textId="0092C709" w:rsidR="009D5A79" w:rsidRPr="00E66ECC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19EA49D0" w14:textId="4C1E641D" w:rsidR="009D5A79" w:rsidRPr="00E66ECC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44F390AD" w14:textId="4F0220CD" w:rsidR="009D5A79" w:rsidRPr="00E66ECC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1FB13E27" w14:textId="6DAA244C" w:rsidR="009D5A79" w:rsidRPr="00E66ECC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333F786A" w14:textId="24FB3747" w:rsidR="009D5A79" w:rsidRPr="00E66ECC" w:rsidRDefault="009D5A79" w:rsidP="0018635F">
      <w:pPr>
        <w:pStyle w:val="Bezproreda"/>
        <w:jc w:val="both"/>
        <w:rPr>
          <w:b/>
          <w:u w:val="single"/>
          <w:lang w:val="hr-HR"/>
        </w:rPr>
      </w:pPr>
    </w:p>
    <w:p w14:paraId="54845E2E" w14:textId="751DFE2C" w:rsidR="009D5A79" w:rsidRPr="00E66ECC" w:rsidRDefault="009D5A79" w:rsidP="0018635F">
      <w:pPr>
        <w:pStyle w:val="Bezproreda"/>
        <w:jc w:val="both"/>
        <w:rPr>
          <w:b/>
          <w:u w:val="single"/>
          <w:lang w:val="hr-HR"/>
        </w:rPr>
      </w:pPr>
    </w:p>
    <w:p w14:paraId="1AACDAAB" w14:textId="744D8F2F" w:rsidR="009D5A79" w:rsidRPr="00E66ECC" w:rsidRDefault="009D5A79" w:rsidP="0018635F">
      <w:pPr>
        <w:pStyle w:val="Bezproreda"/>
        <w:jc w:val="both"/>
        <w:rPr>
          <w:b/>
          <w:u w:val="single"/>
          <w:lang w:val="hr-HR"/>
        </w:rPr>
      </w:pPr>
    </w:p>
    <w:p w14:paraId="6F07D622" w14:textId="77777777" w:rsidR="0048547C" w:rsidRPr="00E66ECC" w:rsidRDefault="0048547C" w:rsidP="0018635F">
      <w:pPr>
        <w:pStyle w:val="Bezproreda"/>
        <w:jc w:val="both"/>
        <w:rPr>
          <w:b/>
          <w:u w:val="single"/>
          <w:lang w:val="hr-HR"/>
        </w:rPr>
      </w:pPr>
    </w:p>
    <w:p w14:paraId="6CEAB445" w14:textId="77777777" w:rsidR="0048547C" w:rsidRPr="00E66ECC" w:rsidRDefault="0048547C" w:rsidP="0018635F">
      <w:pPr>
        <w:pStyle w:val="Bezproreda"/>
        <w:jc w:val="both"/>
        <w:rPr>
          <w:b/>
          <w:u w:val="single"/>
          <w:lang w:val="hr-HR"/>
        </w:rPr>
      </w:pPr>
    </w:p>
    <w:p w14:paraId="7A198EAC" w14:textId="6C7D5F55" w:rsidR="0018635F" w:rsidRPr="00E66ECC" w:rsidRDefault="0018635F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66ECC">
        <w:rPr>
          <w:rFonts w:ascii="Times New Roman" w:hAnsi="Times New Roman" w:cs="Times New Roman"/>
          <w:b/>
          <w:sz w:val="24"/>
          <w:szCs w:val="24"/>
          <w:lang w:val="hr-HR"/>
        </w:rPr>
        <w:t xml:space="preserve">PRIJAVNI </w:t>
      </w:r>
      <w:r w:rsidR="00A97598">
        <w:rPr>
          <w:rFonts w:ascii="Times New Roman" w:hAnsi="Times New Roman" w:cs="Times New Roman"/>
          <w:b/>
          <w:sz w:val="24"/>
          <w:szCs w:val="24"/>
          <w:lang w:val="hr-HR"/>
        </w:rPr>
        <w:t>FORMULAR</w:t>
      </w:r>
    </w:p>
    <w:p w14:paraId="418343D0" w14:textId="77777777" w:rsidR="0018635F" w:rsidRPr="00E66ECC" w:rsidRDefault="0018635F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15"/>
        <w:gridCol w:w="4262"/>
      </w:tblGrid>
      <w:tr w:rsidR="0018635F" w:rsidRPr="00E66ECC" w14:paraId="4F92CC15" w14:textId="77777777" w:rsidTr="00B57D01">
        <w:trPr>
          <w:trHeight w:val="1167"/>
        </w:trPr>
        <w:tc>
          <w:tcPr>
            <w:tcW w:w="4531" w:type="dxa"/>
            <w:shd w:val="clear" w:color="auto" w:fill="D9D9D9" w:themeFill="background1" w:themeFillShade="D9"/>
          </w:tcPr>
          <w:p w14:paraId="63CD489E" w14:textId="77777777" w:rsidR="0018635F" w:rsidRPr="00E66ECC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5567CF3B" w14:textId="13F367E0" w:rsidR="0018635F" w:rsidRPr="00E66ECC" w:rsidRDefault="00710032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Naziv </w:t>
            </w:r>
            <w:r w:rsidR="00FD778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športske udruge</w:t>
            </w:r>
          </w:p>
        </w:tc>
        <w:tc>
          <w:tcPr>
            <w:tcW w:w="4531" w:type="dxa"/>
          </w:tcPr>
          <w:p w14:paraId="0A85F19D" w14:textId="77777777" w:rsidR="0018635F" w:rsidRPr="00E66ECC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4DAC165F" w14:textId="77777777" w:rsidR="0018635F" w:rsidRPr="00E66ECC" w:rsidRDefault="0018635F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08"/>
        <w:gridCol w:w="4269"/>
      </w:tblGrid>
      <w:tr w:rsidR="0018635F" w:rsidRPr="00E66ECC" w14:paraId="712ACE92" w14:textId="77777777" w:rsidTr="00B57D01">
        <w:trPr>
          <w:trHeight w:val="691"/>
        </w:trPr>
        <w:tc>
          <w:tcPr>
            <w:tcW w:w="4531" w:type="dxa"/>
            <w:shd w:val="clear" w:color="auto" w:fill="D9D9D9" w:themeFill="background1" w:themeFillShade="D9"/>
          </w:tcPr>
          <w:p w14:paraId="5DE3250F" w14:textId="77777777" w:rsidR="0018635F" w:rsidRPr="00E66ECC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6E119586" w14:textId="0E8593F6" w:rsidR="0018635F" w:rsidRPr="00E66ECC" w:rsidRDefault="00710032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Vrsta </w:t>
            </w:r>
            <w:r w:rsidR="009B0DE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športa</w:t>
            </w:r>
          </w:p>
        </w:tc>
        <w:tc>
          <w:tcPr>
            <w:tcW w:w="4531" w:type="dxa"/>
          </w:tcPr>
          <w:p w14:paraId="33A23728" w14:textId="77777777" w:rsidR="0018635F" w:rsidRPr="00E66ECC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243BD77" w14:textId="77777777" w:rsidR="0018635F" w:rsidRPr="00E66ECC" w:rsidRDefault="0018635F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81EBDDC" w14:textId="77777777" w:rsidR="006F0351" w:rsidRPr="00E66ECC" w:rsidRDefault="006F0351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88"/>
        <w:gridCol w:w="4289"/>
      </w:tblGrid>
      <w:tr w:rsidR="006F0351" w:rsidRPr="00E66ECC" w14:paraId="7CB64C48" w14:textId="77777777" w:rsidTr="006F0351">
        <w:tc>
          <w:tcPr>
            <w:tcW w:w="4288" w:type="dxa"/>
            <w:shd w:val="clear" w:color="auto" w:fill="D9D9D9" w:themeFill="background1" w:themeFillShade="D9"/>
          </w:tcPr>
          <w:p w14:paraId="06C407F1" w14:textId="2A96F564" w:rsidR="006F0351" w:rsidRPr="00E66ECC" w:rsidRDefault="006F0351" w:rsidP="0018635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Liga</w:t>
            </w:r>
            <w:r w:rsidR="00FD778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/</w:t>
            </w:r>
            <w:r w:rsidR="00FD778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Natjecanje</w:t>
            </w:r>
            <w:r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u koj</w:t>
            </w:r>
            <w:r w:rsidR="00FD778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em</w:t>
            </w:r>
            <w:r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su se </w:t>
            </w:r>
            <w:r w:rsidR="00FD778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natjecali</w:t>
            </w:r>
          </w:p>
        </w:tc>
        <w:tc>
          <w:tcPr>
            <w:tcW w:w="4289" w:type="dxa"/>
          </w:tcPr>
          <w:p w14:paraId="7C09D5AD" w14:textId="77777777" w:rsidR="006F0351" w:rsidRPr="00E66ECC" w:rsidRDefault="006F0351" w:rsidP="0018635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9715AD4" w14:textId="77777777" w:rsidR="006F0351" w:rsidRPr="00E66ECC" w:rsidRDefault="006F0351" w:rsidP="0018635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40F2A94D" w14:textId="77777777" w:rsidR="006F0351" w:rsidRPr="00E66ECC" w:rsidRDefault="006F0351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88"/>
        <w:gridCol w:w="4289"/>
      </w:tblGrid>
      <w:tr w:rsidR="006F0351" w:rsidRPr="00E66ECC" w14:paraId="2F8DAE84" w14:textId="77777777" w:rsidTr="006F0351">
        <w:tc>
          <w:tcPr>
            <w:tcW w:w="4288" w:type="dxa"/>
            <w:shd w:val="clear" w:color="auto" w:fill="D9D9D9" w:themeFill="background1" w:themeFillShade="D9"/>
          </w:tcPr>
          <w:p w14:paraId="5A3ADC12" w14:textId="3C8C2EDA" w:rsidR="006F0351" w:rsidRPr="00E66ECC" w:rsidRDefault="006F0351" w:rsidP="0018635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Sezona</w:t>
            </w:r>
            <w:r w:rsidR="00FD778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/</w:t>
            </w:r>
            <w:r w:rsidR="00FD778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G</w:t>
            </w:r>
            <w:r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odina u kojoj su se </w:t>
            </w:r>
            <w:r w:rsidR="00FD778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natjecali</w:t>
            </w:r>
          </w:p>
        </w:tc>
        <w:tc>
          <w:tcPr>
            <w:tcW w:w="4289" w:type="dxa"/>
          </w:tcPr>
          <w:p w14:paraId="056BBB3E" w14:textId="77777777" w:rsidR="006F0351" w:rsidRPr="00E66ECC" w:rsidRDefault="006F0351" w:rsidP="0018635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1F197AEE" w14:textId="77777777" w:rsidR="006F0351" w:rsidRPr="00E66ECC" w:rsidRDefault="006F0351" w:rsidP="0018635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69DE8DA6" w14:textId="77777777" w:rsidR="006F0351" w:rsidRPr="00E66ECC" w:rsidRDefault="006F0351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27"/>
        <w:gridCol w:w="4250"/>
      </w:tblGrid>
      <w:tr w:rsidR="0018635F" w:rsidRPr="00E66ECC" w14:paraId="40092D7C" w14:textId="77777777" w:rsidTr="006B7AF1">
        <w:tc>
          <w:tcPr>
            <w:tcW w:w="4327" w:type="dxa"/>
            <w:shd w:val="clear" w:color="auto" w:fill="D9D9D9" w:themeFill="background1" w:themeFillShade="D9"/>
          </w:tcPr>
          <w:p w14:paraId="512B8160" w14:textId="77777777" w:rsidR="0018635F" w:rsidRPr="00E66ECC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0D0F1FF0" w14:textId="1319FF73" w:rsidR="0018635F" w:rsidRPr="00E66ECC" w:rsidRDefault="00FD7780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Nadnevak</w:t>
            </w:r>
            <w:r w:rsidR="0018635F"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podnošenja </w:t>
            </w:r>
            <w:r w:rsidR="006F0351"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prijave</w:t>
            </w:r>
          </w:p>
        </w:tc>
        <w:tc>
          <w:tcPr>
            <w:tcW w:w="4250" w:type="dxa"/>
          </w:tcPr>
          <w:p w14:paraId="1848E86C" w14:textId="77777777" w:rsidR="0018635F" w:rsidRPr="00E66ECC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3B22B501" w14:textId="77777777" w:rsidR="0018635F" w:rsidRPr="00E66ECC" w:rsidRDefault="0018635F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30"/>
        <w:gridCol w:w="4247"/>
      </w:tblGrid>
      <w:tr w:rsidR="0018635F" w:rsidRPr="00E66ECC" w14:paraId="4EFE87F0" w14:textId="77777777" w:rsidTr="00B57D01">
        <w:tc>
          <w:tcPr>
            <w:tcW w:w="4531" w:type="dxa"/>
            <w:shd w:val="clear" w:color="auto" w:fill="D9D9D9" w:themeFill="background1" w:themeFillShade="D9"/>
          </w:tcPr>
          <w:p w14:paraId="3D86C1BA" w14:textId="17C2836C" w:rsidR="0018635F" w:rsidRPr="00E66ECC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Ime i prezime, potpis </w:t>
            </w:r>
            <w:r w:rsidR="004947E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podnositelja</w:t>
            </w:r>
            <w:r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zahtjeva</w:t>
            </w:r>
          </w:p>
        </w:tc>
        <w:tc>
          <w:tcPr>
            <w:tcW w:w="4531" w:type="dxa"/>
          </w:tcPr>
          <w:p w14:paraId="75C2D8A7" w14:textId="77777777" w:rsidR="0018635F" w:rsidRPr="00E66ECC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5B1D30A" w14:textId="77777777" w:rsidR="0018635F" w:rsidRPr="00E66ECC" w:rsidRDefault="0018635F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922D67D" w14:textId="77777777" w:rsidR="0018635F" w:rsidRPr="00E66ECC" w:rsidRDefault="0018635F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88B6767" w14:textId="1C9038C0" w:rsidR="0018635F" w:rsidRPr="00E66ECC" w:rsidRDefault="0018635F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66ECC">
        <w:rPr>
          <w:rFonts w:ascii="Times New Roman" w:hAnsi="Times New Roman" w:cs="Times New Roman"/>
          <w:b/>
          <w:sz w:val="24"/>
          <w:szCs w:val="24"/>
          <w:lang w:val="hr-HR"/>
        </w:rPr>
        <w:t xml:space="preserve">OSNOVNE INFORMACIJE O </w:t>
      </w:r>
      <w:r w:rsidR="009B0DED">
        <w:rPr>
          <w:rFonts w:ascii="Times New Roman" w:hAnsi="Times New Roman" w:cs="Times New Roman"/>
          <w:b/>
          <w:sz w:val="24"/>
          <w:szCs w:val="24"/>
          <w:lang w:val="hr-HR"/>
        </w:rPr>
        <w:t>ŠPORTSK</w:t>
      </w:r>
      <w:r w:rsidR="00710032" w:rsidRPr="00E66ECC">
        <w:rPr>
          <w:rFonts w:ascii="Times New Roman" w:hAnsi="Times New Roman" w:cs="Times New Roman"/>
          <w:b/>
          <w:sz w:val="24"/>
          <w:szCs w:val="24"/>
          <w:lang w:val="hr-HR"/>
        </w:rPr>
        <w:t>O</w:t>
      </w:r>
      <w:r w:rsidR="00FD7780">
        <w:rPr>
          <w:rFonts w:ascii="Times New Roman" w:hAnsi="Times New Roman" w:cs="Times New Roman"/>
          <w:b/>
          <w:sz w:val="24"/>
          <w:szCs w:val="24"/>
          <w:lang w:val="hr-HR"/>
        </w:rPr>
        <w:t>J</w:t>
      </w:r>
      <w:r w:rsidR="00710032" w:rsidRPr="00E66EC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UDRU</w:t>
      </w:r>
      <w:r w:rsidR="00FD7780">
        <w:rPr>
          <w:rFonts w:ascii="Times New Roman" w:hAnsi="Times New Roman" w:cs="Times New Roman"/>
          <w:b/>
          <w:sz w:val="24"/>
          <w:szCs w:val="24"/>
          <w:lang w:val="hr-HR"/>
        </w:rPr>
        <w:t>ZI</w:t>
      </w:r>
      <w:r w:rsidRPr="00E66EC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7243"/>
      </w:tblGrid>
      <w:tr w:rsidR="0018635F" w:rsidRPr="00E66ECC" w14:paraId="7EE0228A" w14:textId="77777777" w:rsidTr="00B57D01">
        <w:trPr>
          <w:trHeight w:val="78"/>
        </w:trPr>
        <w:tc>
          <w:tcPr>
            <w:tcW w:w="9481" w:type="dxa"/>
            <w:gridSpan w:val="2"/>
            <w:shd w:val="clear" w:color="auto" w:fill="auto"/>
            <w:vAlign w:val="center"/>
          </w:tcPr>
          <w:p w14:paraId="770ACD21" w14:textId="19BC4E1B" w:rsidR="0018635F" w:rsidRPr="00E66ECC" w:rsidRDefault="0018635F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46C6EB6" w14:textId="4EE674A5" w:rsidR="0018635F" w:rsidRPr="00E66ECC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18635F" w:rsidRPr="00E66ECC" w14:paraId="4C0D2B7D" w14:textId="77777777" w:rsidTr="00710032">
        <w:trPr>
          <w:trHeight w:val="53"/>
        </w:trPr>
        <w:tc>
          <w:tcPr>
            <w:tcW w:w="2238" w:type="dxa"/>
            <w:shd w:val="pct10" w:color="auto" w:fill="FFFFFF"/>
            <w:vAlign w:val="center"/>
          </w:tcPr>
          <w:p w14:paraId="5A5EBEBF" w14:textId="0648A5D0" w:rsidR="0018635F" w:rsidRPr="00E66ECC" w:rsidRDefault="00FD7780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Podnositelj</w:t>
            </w:r>
            <w:r w:rsidR="0018635F"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710032"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prijave</w:t>
            </w:r>
          </w:p>
        </w:tc>
        <w:tc>
          <w:tcPr>
            <w:tcW w:w="7243" w:type="dxa"/>
            <w:vAlign w:val="center"/>
          </w:tcPr>
          <w:p w14:paraId="74E22869" w14:textId="77777777" w:rsidR="0018635F" w:rsidRPr="00E66ECC" w:rsidRDefault="0018635F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FC88E6F" w14:textId="77777777" w:rsidR="006B7AF1" w:rsidRPr="00E66ECC" w:rsidRDefault="006B7AF1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8635F" w:rsidRPr="00E66ECC" w14:paraId="25E7B56E" w14:textId="77777777" w:rsidTr="00710032">
        <w:trPr>
          <w:trHeight w:val="854"/>
        </w:trPr>
        <w:tc>
          <w:tcPr>
            <w:tcW w:w="2238" w:type="dxa"/>
            <w:shd w:val="pct10" w:color="auto" w:fill="FFFFFF"/>
            <w:vAlign w:val="center"/>
          </w:tcPr>
          <w:p w14:paraId="6979E575" w14:textId="398954FA" w:rsidR="0018635F" w:rsidRPr="00E66ECC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Adresa</w:t>
            </w:r>
            <w:r w:rsidR="00FD778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(puni naziv)</w:t>
            </w:r>
          </w:p>
        </w:tc>
        <w:tc>
          <w:tcPr>
            <w:tcW w:w="7243" w:type="dxa"/>
            <w:vAlign w:val="center"/>
          </w:tcPr>
          <w:p w14:paraId="0464B105" w14:textId="77777777" w:rsidR="0018635F" w:rsidRPr="00E66ECC" w:rsidRDefault="0018635F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8635F" w:rsidRPr="00E66ECC" w14:paraId="458627AA" w14:textId="77777777" w:rsidTr="00710032">
        <w:trPr>
          <w:trHeight w:val="1134"/>
        </w:trPr>
        <w:tc>
          <w:tcPr>
            <w:tcW w:w="2238" w:type="dxa"/>
            <w:shd w:val="pct10" w:color="auto" w:fill="FFFFFF"/>
            <w:vAlign w:val="center"/>
          </w:tcPr>
          <w:p w14:paraId="452801AC" w14:textId="1840EEAD" w:rsidR="0018635F" w:rsidRPr="00E66ECC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Kontakt osoba </w:t>
            </w:r>
          </w:p>
        </w:tc>
        <w:tc>
          <w:tcPr>
            <w:tcW w:w="7243" w:type="dxa"/>
            <w:vAlign w:val="center"/>
          </w:tcPr>
          <w:p w14:paraId="2AD4EC9E" w14:textId="77777777" w:rsidR="0018635F" w:rsidRPr="00E66ECC" w:rsidRDefault="0018635F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8635F" w:rsidRPr="00E66ECC" w14:paraId="1FE7E92D" w14:textId="77777777" w:rsidTr="00710032">
        <w:trPr>
          <w:trHeight w:val="58"/>
        </w:trPr>
        <w:tc>
          <w:tcPr>
            <w:tcW w:w="2238" w:type="dxa"/>
            <w:shd w:val="pct10" w:color="auto" w:fill="FFFFFF"/>
            <w:vAlign w:val="center"/>
          </w:tcPr>
          <w:p w14:paraId="46AC7C6D" w14:textId="72E1755B" w:rsidR="0018635F" w:rsidRPr="00E66ECC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Kontakt tel.</w:t>
            </w:r>
            <w:r w:rsidR="00FD778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/</w:t>
            </w:r>
            <w:r w:rsidR="00FD778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fax</w:t>
            </w:r>
            <w:r w:rsidR="00FD778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/</w:t>
            </w:r>
            <w:r w:rsidR="00FD778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e-</w:t>
            </w:r>
            <w:r w:rsidR="00FD778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pošta</w:t>
            </w:r>
          </w:p>
        </w:tc>
        <w:tc>
          <w:tcPr>
            <w:tcW w:w="7243" w:type="dxa"/>
          </w:tcPr>
          <w:p w14:paraId="622E2901" w14:textId="77777777" w:rsidR="0018635F" w:rsidRPr="00E66ECC" w:rsidRDefault="0018635F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8635F" w:rsidRPr="00E66ECC" w14:paraId="1BE3741C" w14:textId="77777777" w:rsidTr="00710032">
        <w:trPr>
          <w:trHeight w:val="58"/>
        </w:trPr>
        <w:tc>
          <w:tcPr>
            <w:tcW w:w="2238" w:type="dxa"/>
            <w:shd w:val="pct10" w:color="auto" w:fill="FFFFFF"/>
            <w:vAlign w:val="center"/>
          </w:tcPr>
          <w:p w14:paraId="1EE926B6" w14:textId="58B257A4" w:rsidR="0018635F" w:rsidRPr="00E66ECC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ID broj</w:t>
            </w:r>
            <w:r w:rsidR="00FD778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/</w:t>
            </w:r>
            <w:r w:rsidR="00FD778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66EC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JIB</w:t>
            </w:r>
            <w:proofErr w:type="spellEnd"/>
          </w:p>
        </w:tc>
        <w:tc>
          <w:tcPr>
            <w:tcW w:w="7243" w:type="dxa"/>
          </w:tcPr>
          <w:tbl>
            <w:tblPr>
              <w:tblStyle w:val="Reetkatablice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18635F" w:rsidRPr="00E66ECC" w14:paraId="6AB3714B" w14:textId="77777777" w:rsidTr="00B57D01">
              <w:trPr>
                <w:trHeight w:val="444"/>
              </w:trPr>
              <w:tc>
                <w:tcPr>
                  <w:tcW w:w="482" w:type="dxa"/>
                </w:tcPr>
                <w:p w14:paraId="717ED2E8" w14:textId="77777777" w:rsidR="0018635F" w:rsidRPr="00E66ECC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2" w:type="dxa"/>
                </w:tcPr>
                <w:p w14:paraId="296DF05D" w14:textId="77777777" w:rsidR="0018635F" w:rsidRPr="00E66ECC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2" w:type="dxa"/>
                </w:tcPr>
                <w:p w14:paraId="79AAF0C8" w14:textId="77777777" w:rsidR="0018635F" w:rsidRPr="00E66ECC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3" w:type="dxa"/>
                </w:tcPr>
                <w:p w14:paraId="2DE4100F" w14:textId="77777777" w:rsidR="0018635F" w:rsidRPr="00E66ECC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3" w:type="dxa"/>
                </w:tcPr>
                <w:p w14:paraId="2148DC67" w14:textId="77777777" w:rsidR="0018635F" w:rsidRPr="00E66ECC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3" w:type="dxa"/>
                </w:tcPr>
                <w:p w14:paraId="033C23CE" w14:textId="77777777" w:rsidR="0018635F" w:rsidRPr="00E66ECC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3" w:type="dxa"/>
                </w:tcPr>
                <w:p w14:paraId="353634C8" w14:textId="77777777" w:rsidR="0018635F" w:rsidRPr="00E66ECC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3" w:type="dxa"/>
                </w:tcPr>
                <w:p w14:paraId="7B93B72B" w14:textId="77777777" w:rsidR="0018635F" w:rsidRPr="00E66ECC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3" w:type="dxa"/>
                </w:tcPr>
                <w:p w14:paraId="6CE6EDA5" w14:textId="77777777" w:rsidR="0018635F" w:rsidRPr="00E66ECC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3" w:type="dxa"/>
                </w:tcPr>
                <w:p w14:paraId="7237CB0C" w14:textId="77777777" w:rsidR="0018635F" w:rsidRPr="00E66ECC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3" w:type="dxa"/>
                </w:tcPr>
                <w:p w14:paraId="61759227" w14:textId="77777777" w:rsidR="0018635F" w:rsidRPr="00E66ECC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3" w:type="dxa"/>
                </w:tcPr>
                <w:p w14:paraId="7674D9AD" w14:textId="77777777" w:rsidR="0018635F" w:rsidRPr="00E66ECC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3" w:type="dxa"/>
                </w:tcPr>
                <w:p w14:paraId="7BCFB72F" w14:textId="77777777" w:rsidR="0018635F" w:rsidRPr="00E66ECC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</w:tr>
          </w:tbl>
          <w:p w14:paraId="010E47C1" w14:textId="77777777" w:rsidR="0018635F" w:rsidRPr="00E66ECC" w:rsidRDefault="0018635F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8635F" w:rsidRPr="00E66ECC" w14:paraId="1FEE4E7D" w14:textId="77777777" w:rsidTr="00710032">
        <w:trPr>
          <w:trHeight w:val="58"/>
        </w:trPr>
        <w:tc>
          <w:tcPr>
            <w:tcW w:w="2238" w:type="dxa"/>
            <w:shd w:val="pct10" w:color="auto" w:fill="FFFFFF"/>
            <w:vAlign w:val="center"/>
          </w:tcPr>
          <w:p w14:paraId="7FEA041A" w14:textId="4CD914EE" w:rsidR="0018635F" w:rsidRPr="00FD7780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lang w:val="hr-HR"/>
              </w:rPr>
            </w:pPr>
            <w:r w:rsidRPr="00FD7780">
              <w:rPr>
                <w:rFonts w:ascii="Times New Roman" w:hAnsi="Times New Roman" w:cs="Times New Roman"/>
                <w:b/>
                <w:lang w:val="hr-HR"/>
              </w:rPr>
              <w:t>Naziv</w:t>
            </w:r>
            <w:r w:rsidR="001C0DED" w:rsidRPr="00FD7780">
              <w:rPr>
                <w:rFonts w:ascii="Times New Roman" w:hAnsi="Times New Roman" w:cs="Times New Roman"/>
                <w:b/>
                <w:lang w:val="hr-HR"/>
              </w:rPr>
              <w:t xml:space="preserve"> banke i broj </w:t>
            </w:r>
            <w:r w:rsidRPr="00FD7780">
              <w:rPr>
                <w:rFonts w:ascii="Times New Roman" w:hAnsi="Times New Roman" w:cs="Times New Roman"/>
                <w:b/>
                <w:lang w:val="hr-HR"/>
              </w:rPr>
              <w:t xml:space="preserve"> račun</w:t>
            </w:r>
            <w:r w:rsidR="00FD7780" w:rsidRPr="00FD7780">
              <w:rPr>
                <w:rFonts w:ascii="Times New Roman" w:hAnsi="Times New Roman" w:cs="Times New Roman"/>
                <w:b/>
                <w:lang w:val="hr-HR"/>
              </w:rPr>
              <w:t>a</w:t>
            </w:r>
            <w:r w:rsidRPr="00FD7780"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  <w:r w:rsidR="004947E3" w:rsidRPr="00FD7780">
              <w:rPr>
                <w:rFonts w:ascii="Times New Roman" w:hAnsi="Times New Roman" w:cs="Times New Roman"/>
                <w:b/>
                <w:lang w:val="hr-HR"/>
              </w:rPr>
              <w:t>podnositelja</w:t>
            </w:r>
            <w:r w:rsidR="001C0DED" w:rsidRPr="00FD7780">
              <w:rPr>
                <w:rFonts w:ascii="Times New Roman" w:hAnsi="Times New Roman" w:cs="Times New Roman"/>
                <w:b/>
                <w:lang w:val="hr-HR"/>
              </w:rPr>
              <w:t xml:space="preserve"> prijave</w:t>
            </w:r>
          </w:p>
        </w:tc>
        <w:tc>
          <w:tcPr>
            <w:tcW w:w="7243" w:type="dxa"/>
          </w:tcPr>
          <w:p w14:paraId="4FAC4C0C" w14:textId="77777777" w:rsidR="0018635F" w:rsidRPr="00E66ECC" w:rsidRDefault="0018635F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0E477BBB" w14:textId="77777777" w:rsidR="001C0DED" w:rsidRPr="00E66ECC" w:rsidRDefault="001C0DED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46C7C4BF" w14:textId="77777777" w:rsidR="001C0DED" w:rsidRPr="00E66ECC" w:rsidRDefault="001C0DED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6A8FA86A" w14:textId="77777777" w:rsidR="001C0DED" w:rsidRPr="00E66ECC" w:rsidRDefault="001C0DED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4D3C39DD" w14:textId="09145C1E" w:rsidR="001C0DED" w:rsidRPr="00E66ECC" w:rsidRDefault="001C0DED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  <w:r w:rsidRPr="00E66ECC">
        <w:rPr>
          <w:b/>
          <w:bCs/>
          <w:sz w:val="24"/>
          <w:szCs w:val="24"/>
        </w:rPr>
        <w:lastRenderedPageBreak/>
        <w:tab/>
      </w:r>
      <w:r w:rsidRPr="00E66ECC">
        <w:rPr>
          <w:b/>
          <w:bCs/>
          <w:sz w:val="24"/>
          <w:szCs w:val="24"/>
        </w:rPr>
        <w:tab/>
      </w:r>
      <w:r w:rsidRPr="00E66ECC">
        <w:rPr>
          <w:b/>
          <w:bCs/>
          <w:sz w:val="24"/>
          <w:szCs w:val="24"/>
        </w:rPr>
        <w:tab/>
      </w:r>
      <w:r w:rsidRPr="00E66ECC">
        <w:rPr>
          <w:b/>
          <w:bCs/>
          <w:sz w:val="24"/>
          <w:szCs w:val="24"/>
        </w:rPr>
        <w:tab/>
      </w:r>
      <w:r w:rsidRPr="00E66ECC">
        <w:rPr>
          <w:b/>
          <w:bCs/>
          <w:sz w:val="24"/>
          <w:szCs w:val="24"/>
        </w:rPr>
        <w:tab/>
        <w:t xml:space="preserve">    M.</w:t>
      </w:r>
      <w:r w:rsidR="003F6795">
        <w:rPr>
          <w:b/>
          <w:bCs/>
          <w:sz w:val="24"/>
          <w:szCs w:val="24"/>
        </w:rPr>
        <w:t xml:space="preserve"> </w:t>
      </w:r>
      <w:r w:rsidRPr="00E66ECC">
        <w:rPr>
          <w:b/>
          <w:bCs/>
          <w:sz w:val="24"/>
          <w:szCs w:val="24"/>
        </w:rPr>
        <w:t xml:space="preserve">P.                          Potpis </w:t>
      </w:r>
      <w:r w:rsidR="003F6795">
        <w:rPr>
          <w:b/>
          <w:bCs/>
          <w:sz w:val="24"/>
          <w:szCs w:val="24"/>
        </w:rPr>
        <w:t>ovlaštene osobe</w:t>
      </w:r>
    </w:p>
    <w:p w14:paraId="64CB111C" w14:textId="77777777" w:rsidR="004D7574" w:rsidRPr="00E66ECC" w:rsidRDefault="004D7574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362F17D3" w14:textId="77777777" w:rsidR="004D7574" w:rsidRPr="00E66ECC" w:rsidRDefault="004D7574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087663B4" w14:textId="77777777" w:rsidR="004D7574" w:rsidRPr="00E66ECC" w:rsidRDefault="004D7574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5A83E97F" w14:textId="77777777" w:rsidR="004D7574" w:rsidRPr="00E66ECC" w:rsidRDefault="004D7574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29A3F425" w14:textId="77777777" w:rsidR="00DE0656" w:rsidRPr="00E66ECC" w:rsidRDefault="00DE0656" w:rsidP="00DE065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1D9F474" w14:textId="7D266C70" w:rsidR="00DE0656" w:rsidRPr="00E66ECC" w:rsidRDefault="00DE0656" w:rsidP="00DE0656">
      <w:pPr>
        <w:jc w:val="center"/>
        <w:rPr>
          <w:rFonts w:ascii="Times New Roman" w:hAnsi="Times New Roman" w:cs="Times New Roman"/>
          <w:b/>
        </w:rPr>
      </w:pPr>
      <w:r w:rsidRPr="00E66ECC">
        <w:rPr>
          <w:rFonts w:ascii="Times New Roman" w:hAnsi="Times New Roman" w:cs="Times New Roman"/>
          <w:b/>
        </w:rPr>
        <w:t>IZJAVA</w:t>
      </w:r>
    </w:p>
    <w:p w14:paraId="179CD94D" w14:textId="77777777" w:rsidR="00DE0656" w:rsidRPr="00E66ECC" w:rsidRDefault="00DE0656" w:rsidP="00DE0656">
      <w:pPr>
        <w:jc w:val="center"/>
        <w:rPr>
          <w:rFonts w:ascii="Times New Roman" w:hAnsi="Times New Roman" w:cs="Times New Roman"/>
          <w:b/>
        </w:rPr>
      </w:pPr>
    </w:p>
    <w:p w14:paraId="672100CC" w14:textId="77777777" w:rsidR="00DE0656" w:rsidRPr="00E66ECC" w:rsidRDefault="00DE0656" w:rsidP="00DE0656">
      <w:pPr>
        <w:pStyle w:val="Default"/>
        <w:jc w:val="center"/>
        <w:rPr>
          <w:color w:val="auto"/>
          <w:lang w:val="hr-HR"/>
        </w:rPr>
      </w:pPr>
    </w:p>
    <w:p w14:paraId="782891B6" w14:textId="5844BB3F" w:rsidR="00DE0656" w:rsidRPr="00E66ECC" w:rsidRDefault="00DE0656" w:rsidP="00DE0656">
      <w:pPr>
        <w:jc w:val="both"/>
        <w:rPr>
          <w:rFonts w:ascii="Times New Roman" w:hAnsi="Times New Roman" w:cs="Times New Roman"/>
        </w:rPr>
      </w:pPr>
      <w:r w:rsidRPr="00E66ECC">
        <w:rPr>
          <w:rFonts w:ascii="Times New Roman" w:hAnsi="Times New Roman" w:cs="Times New Roman"/>
        </w:rPr>
        <w:t xml:space="preserve">Ja, </w:t>
      </w:r>
      <w:proofErr w:type="spellStart"/>
      <w:r w:rsidRPr="00E66ECC">
        <w:rPr>
          <w:rFonts w:ascii="Times New Roman" w:hAnsi="Times New Roman" w:cs="Times New Roman"/>
        </w:rPr>
        <w:t>nižepotpisani</w:t>
      </w:r>
      <w:proofErr w:type="spellEnd"/>
      <w:r w:rsidRPr="00E66ECC">
        <w:rPr>
          <w:rFonts w:ascii="Times New Roman" w:hAnsi="Times New Roman" w:cs="Times New Roman"/>
        </w:rPr>
        <w:t xml:space="preserve"> ______________________________ </w:t>
      </w:r>
      <w:r w:rsidRPr="00E66ECC">
        <w:rPr>
          <w:rFonts w:ascii="Times New Roman" w:hAnsi="Times New Roman" w:cs="Times New Roman"/>
          <w:i/>
        </w:rPr>
        <w:t>(</w:t>
      </w:r>
      <w:r w:rsidR="003F6795">
        <w:rPr>
          <w:rFonts w:ascii="Times New Roman" w:hAnsi="Times New Roman" w:cs="Times New Roman"/>
          <w:i/>
        </w:rPr>
        <w:t>i</w:t>
      </w:r>
      <w:r w:rsidRPr="00E66ECC">
        <w:rPr>
          <w:rFonts w:ascii="Times New Roman" w:hAnsi="Times New Roman" w:cs="Times New Roman"/>
          <w:i/>
        </w:rPr>
        <w:t>me i prezime)</w:t>
      </w:r>
      <w:r w:rsidRPr="00E66ECC">
        <w:rPr>
          <w:rFonts w:ascii="Times New Roman" w:hAnsi="Times New Roman" w:cs="Times New Roman"/>
        </w:rPr>
        <w:t xml:space="preserve">, s </w:t>
      </w:r>
      <w:r w:rsidR="003F6795">
        <w:rPr>
          <w:rFonts w:ascii="Times New Roman" w:hAnsi="Times New Roman" w:cs="Times New Roman"/>
        </w:rPr>
        <w:t>osobnom iskaznicom</w:t>
      </w:r>
      <w:r w:rsidRPr="00E66ECC">
        <w:rPr>
          <w:rFonts w:ascii="Times New Roman" w:hAnsi="Times New Roman" w:cs="Times New Roman"/>
        </w:rPr>
        <w:t xml:space="preserve"> broj: ____________  izda</w:t>
      </w:r>
      <w:r w:rsidR="003F6795">
        <w:rPr>
          <w:rFonts w:ascii="Times New Roman" w:hAnsi="Times New Roman" w:cs="Times New Roman"/>
        </w:rPr>
        <w:t>n</w:t>
      </w:r>
      <w:r w:rsidRPr="00E66ECC">
        <w:rPr>
          <w:rFonts w:ascii="Times New Roman" w:hAnsi="Times New Roman" w:cs="Times New Roman"/>
        </w:rPr>
        <w:t>om od _____________________________, u svojstvu predstavnika udru</w:t>
      </w:r>
      <w:r w:rsidR="003F6795">
        <w:rPr>
          <w:rFonts w:ascii="Times New Roman" w:hAnsi="Times New Roman" w:cs="Times New Roman"/>
        </w:rPr>
        <w:t>ge</w:t>
      </w:r>
      <w:r w:rsidRPr="00E66ECC">
        <w:rPr>
          <w:rFonts w:ascii="Times New Roman" w:hAnsi="Times New Roman" w:cs="Times New Roman"/>
        </w:rPr>
        <w:t xml:space="preserve"> ________________________________________ </w:t>
      </w:r>
      <w:r w:rsidRPr="00E66ECC">
        <w:rPr>
          <w:rFonts w:ascii="Times New Roman" w:hAnsi="Times New Roman" w:cs="Times New Roman"/>
          <w:i/>
        </w:rPr>
        <w:t>(Navesti položaj, naziv udru</w:t>
      </w:r>
      <w:r w:rsidR="003F6795">
        <w:rPr>
          <w:rFonts w:ascii="Times New Roman" w:hAnsi="Times New Roman" w:cs="Times New Roman"/>
          <w:i/>
        </w:rPr>
        <w:t>ge</w:t>
      </w:r>
      <w:r w:rsidRPr="00E66ECC">
        <w:rPr>
          <w:rFonts w:ascii="Times New Roman" w:hAnsi="Times New Roman" w:cs="Times New Roman"/>
          <w:i/>
        </w:rPr>
        <w:t>)</w:t>
      </w:r>
      <w:r w:rsidRPr="00E66ECC">
        <w:rPr>
          <w:rFonts w:ascii="Times New Roman" w:hAnsi="Times New Roman" w:cs="Times New Roman"/>
        </w:rPr>
        <w:t xml:space="preserve">, ID broj: _______________________, čije sjedište se nalazi u ____________________ , na adresi ______________________________ </w:t>
      </w:r>
      <w:r w:rsidRPr="00E66ECC">
        <w:rPr>
          <w:rFonts w:ascii="Times New Roman" w:hAnsi="Times New Roman" w:cs="Times New Roman"/>
          <w:i/>
        </w:rPr>
        <w:t>(</w:t>
      </w:r>
      <w:r w:rsidR="003F6795">
        <w:rPr>
          <w:rFonts w:ascii="Times New Roman" w:hAnsi="Times New Roman" w:cs="Times New Roman"/>
          <w:i/>
        </w:rPr>
        <w:t>u</w:t>
      </w:r>
      <w:r w:rsidRPr="00E66ECC">
        <w:rPr>
          <w:rFonts w:ascii="Times New Roman" w:hAnsi="Times New Roman" w:cs="Times New Roman"/>
          <w:i/>
        </w:rPr>
        <w:t>lica i broj)</w:t>
      </w:r>
      <w:r w:rsidRPr="00E66ECC">
        <w:rPr>
          <w:rFonts w:ascii="Times New Roman" w:hAnsi="Times New Roman" w:cs="Times New Roman"/>
        </w:rPr>
        <w:t xml:space="preserve">, kao </w:t>
      </w:r>
      <w:r w:rsidR="00FD7780">
        <w:rPr>
          <w:rFonts w:ascii="Times New Roman" w:hAnsi="Times New Roman" w:cs="Times New Roman"/>
        </w:rPr>
        <w:t>podnositelj</w:t>
      </w:r>
      <w:r w:rsidRPr="00E66ECC">
        <w:rPr>
          <w:rFonts w:ascii="Times New Roman" w:hAnsi="Times New Roman" w:cs="Times New Roman"/>
        </w:rPr>
        <w:t xml:space="preserve"> zahtjeva za dodjelu donacij</w:t>
      </w:r>
      <w:r w:rsidR="003710F6">
        <w:rPr>
          <w:rFonts w:ascii="Times New Roman" w:hAnsi="Times New Roman" w:cs="Times New Roman"/>
        </w:rPr>
        <w:t>e</w:t>
      </w:r>
      <w:r w:rsidRPr="00E66ECC">
        <w:rPr>
          <w:rFonts w:ascii="Times New Roman" w:hAnsi="Times New Roman" w:cs="Times New Roman"/>
        </w:rPr>
        <w:t xml:space="preserve"> u </w:t>
      </w:r>
      <w:r w:rsidR="002E2DC5">
        <w:rPr>
          <w:rFonts w:ascii="Times New Roman" w:hAnsi="Times New Roman" w:cs="Times New Roman"/>
        </w:rPr>
        <w:t>športu</w:t>
      </w:r>
      <w:r w:rsidRPr="00E66ECC">
        <w:rPr>
          <w:rFonts w:ascii="Times New Roman" w:hAnsi="Times New Roman" w:cs="Times New Roman"/>
        </w:rPr>
        <w:t xml:space="preserve"> za 2024. godinu,  koju dodjeljuje Skupština Brčko distrikta BiH</w:t>
      </w:r>
      <w:r w:rsidR="003710F6">
        <w:rPr>
          <w:rFonts w:ascii="Times New Roman" w:hAnsi="Times New Roman" w:cs="Times New Roman"/>
        </w:rPr>
        <w:t>,</w:t>
      </w:r>
      <w:r w:rsidRPr="00E66ECC">
        <w:rPr>
          <w:rFonts w:ascii="Times New Roman" w:hAnsi="Times New Roman" w:cs="Times New Roman"/>
        </w:rPr>
        <w:t xml:space="preserve"> pod punom moralnom, materijalnom i </w:t>
      </w:r>
      <w:r w:rsidR="003710F6">
        <w:rPr>
          <w:rFonts w:ascii="Times New Roman" w:hAnsi="Times New Roman" w:cs="Times New Roman"/>
        </w:rPr>
        <w:t>kaznenom</w:t>
      </w:r>
      <w:r w:rsidRPr="00E66ECC">
        <w:rPr>
          <w:rFonts w:ascii="Times New Roman" w:hAnsi="Times New Roman" w:cs="Times New Roman"/>
        </w:rPr>
        <w:t xml:space="preserve"> odgovornošću: </w:t>
      </w:r>
    </w:p>
    <w:p w14:paraId="476AD9C5" w14:textId="77777777" w:rsidR="00DE0656" w:rsidRPr="00E66ECC" w:rsidRDefault="00DE0656" w:rsidP="00DE0656">
      <w:pPr>
        <w:jc w:val="both"/>
        <w:rPr>
          <w:rFonts w:ascii="Times New Roman" w:hAnsi="Times New Roman" w:cs="Times New Roman"/>
        </w:rPr>
      </w:pPr>
    </w:p>
    <w:p w14:paraId="69312EB5" w14:textId="77777777" w:rsidR="00DE0656" w:rsidRPr="00E66ECC" w:rsidRDefault="00DE0656" w:rsidP="00DE0656">
      <w:pPr>
        <w:jc w:val="both"/>
        <w:rPr>
          <w:rFonts w:ascii="Times New Roman" w:hAnsi="Times New Roman" w:cs="Times New Roman"/>
        </w:rPr>
      </w:pPr>
    </w:p>
    <w:p w14:paraId="1ED9D549" w14:textId="77777777" w:rsidR="00DE0656" w:rsidRPr="00E66ECC" w:rsidRDefault="00DE0656" w:rsidP="00DE0656">
      <w:pPr>
        <w:jc w:val="both"/>
        <w:rPr>
          <w:rFonts w:ascii="Times New Roman" w:hAnsi="Times New Roman" w:cs="Times New Roman"/>
        </w:rPr>
      </w:pPr>
    </w:p>
    <w:p w14:paraId="25D80AD7" w14:textId="77777777" w:rsidR="00DE0656" w:rsidRPr="00E66ECC" w:rsidRDefault="00DE0656" w:rsidP="00DE065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6ECC">
        <w:rPr>
          <w:rFonts w:ascii="Times New Roman" w:hAnsi="Times New Roman" w:cs="Times New Roman"/>
          <w:b/>
          <w:bCs/>
          <w:sz w:val="22"/>
          <w:szCs w:val="22"/>
        </w:rPr>
        <w:t xml:space="preserve">I Z J A V </w:t>
      </w:r>
      <w:proofErr w:type="spellStart"/>
      <w:r w:rsidRPr="00E66ECC">
        <w:rPr>
          <w:rFonts w:ascii="Times New Roman" w:hAnsi="Times New Roman" w:cs="Times New Roman"/>
          <w:b/>
          <w:bCs/>
          <w:sz w:val="22"/>
          <w:szCs w:val="22"/>
        </w:rPr>
        <w:t>LJ</w:t>
      </w:r>
      <w:proofErr w:type="spellEnd"/>
      <w:r w:rsidRPr="00E66ECC">
        <w:rPr>
          <w:rFonts w:ascii="Times New Roman" w:hAnsi="Times New Roman" w:cs="Times New Roman"/>
          <w:b/>
          <w:bCs/>
          <w:sz w:val="22"/>
          <w:szCs w:val="22"/>
        </w:rPr>
        <w:t xml:space="preserve"> U J E M</w:t>
      </w:r>
    </w:p>
    <w:p w14:paraId="6C24B238" w14:textId="77777777" w:rsidR="00DE0656" w:rsidRPr="00E66ECC" w:rsidRDefault="00DE0656" w:rsidP="00DE065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6D5FF8F" w14:textId="77777777" w:rsidR="00DE0656" w:rsidRPr="00E66ECC" w:rsidRDefault="00DE0656" w:rsidP="00DE0656">
      <w:pPr>
        <w:jc w:val="center"/>
        <w:rPr>
          <w:rFonts w:ascii="Times New Roman" w:hAnsi="Times New Roman" w:cs="Times New Roman"/>
          <w:b/>
          <w:bCs/>
        </w:rPr>
      </w:pPr>
    </w:p>
    <w:p w14:paraId="6AB9FC78" w14:textId="24254234" w:rsidR="00DE0656" w:rsidRPr="00E66ECC" w:rsidRDefault="00DE0656" w:rsidP="00DE0656">
      <w:pPr>
        <w:pStyle w:val="Default"/>
        <w:jc w:val="both"/>
        <w:rPr>
          <w:lang w:val="hr-HR"/>
        </w:rPr>
      </w:pPr>
      <w:r w:rsidRPr="00E66ECC">
        <w:rPr>
          <w:color w:val="auto"/>
          <w:lang w:val="hr-HR"/>
        </w:rPr>
        <w:t>Udru</w:t>
      </w:r>
      <w:r w:rsidR="003710F6">
        <w:rPr>
          <w:color w:val="auto"/>
          <w:lang w:val="hr-HR"/>
        </w:rPr>
        <w:t>ga</w:t>
      </w:r>
      <w:r w:rsidRPr="00E66ECC">
        <w:rPr>
          <w:color w:val="auto"/>
          <w:lang w:val="hr-HR"/>
        </w:rPr>
        <w:t xml:space="preserve"> ____________________________, koj</w:t>
      </w:r>
      <w:r w:rsidR="003710F6">
        <w:rPr>
          <w:color w:val="auto"/>
          <w:lang w:val="hr-HR"/>
        </w:rPr>
        <w:t>u</w:t>
      </w:r>
      <w:r w:rsidRPr="00E66ECC">
        <w:rPr>
          <w:color w:val="auto"/>
          <w:lang w:val="hr-HR"/>
        </w:rPr>
        <w:t xml:space="preserve"> predstavljam</w:t>
      </w:r>
      <w:r w:rsidR="003710F6">
        <w:rPr>
          <w:color w:val="auto"/>
          <w:lang w:val="hr-HR"/>
        </w:rPr>
        <w:t>,</w:t>
      </w:r>
      <w:r w:rsidRPr="00E66ECC">
        <w:rPr>
          <w:color w:val="auto"/>
          <w:lang w:val="hr-HR"/>
        </w:rPr>
        <w:t xml:space="preserve"> podnijel</w:t>
      </w:r>
      <w:r w:rsidR="003710F6">
        <w:rPr>
          <w:color w:val="auto"/>
          <w:lang w:val="hr-HR"/>
        </w:rPr>
        <w:t>a je</w:t>
      </w:r>
      <w:r w:rsidRPr="00E66ECC">
        <w:rPr>
          <w:color w:val="auto"/>
          <w:lang w:val="hr-HR"/>
        </w:rPr>
        <w:t xml:space="preserve"> izvješ</w:t>
      </w:r>
      <w:r w:rsidR="003710F6">
        <w:rPr>
          <w:color w:val="auto"/>
          <w:lang w:val="hr-HR"/>
        </w:rPr>
        <w:t>će</w:t>
      </w:r>
      <w:r w:rsidRPr="00E66ECC">
        <w:rPr>
          <w:color w:val="auto"/>
          <w:lang w:val="hr-HR"/>
        </w:rPr>
        <w:t xml:space="preserve"> o </w:t>
      </w:r>
      <w:r w:rsidRPr="00E66ECC">
        <w:rPr>
          <w:lang w:val="hr-HR"/>
        </w:rPr>
        <w:t>namjenskom utrošku sredstava u roku propisan</w:t>
      </w:r>
      <w:r w:rsidR="003710F6">
        <w:rPr>
          <w:lang w:val="hr-HR"/>
        </w:rPr>
        <w:t>o</w:t>
      </w:r>
      <w:r w:rsidRPr="00E66ECC">
        <w:rPr>
          <w:lang w:val="hr-HR"/>
        </w:rPr>
        <w:t xml:space="preserve">m </w:t>
      </w:r>
      <w:r w:rsidR="003710F6">
        <w:rPr>
          <w:lang w:val="hr-HR"/>
        </w:rPr>
        <w:t>P</w:t>
      </w:r>
      <w:r w:rsidRPr="00E66ECC">
        <w:rPr>
          <w:lang w:val="hr-HR"/>
        </w:rPr>
        <w:t xml:space="preserve">rogramom utroška sredstava na </w:t>
      </w:r>
      <w:r w:rsidR="00E66ECC">
        <w:rPr>
          <w:lang w:val="hr-HR"/>
        </w:rPr>
        <w:t>temelju</w:t>
      </w:r>
      <w:r w:rsidRPr="00E66ECC">
        <w:rPr>
          <w:lang w:val="hr-HR"/>
        </w:rPr>
        <w:t xml:space="preserve"> kojeg su </w:t>
      </w:r>
      <w:r w:rsidR="002B4A83">
        <w:rPr>
          <w:lang w:val="hr-HR"/>
        </w:rPr>
        <w:t>joj</w:t>
      </w:r>
      <w:r w:rsidRPr="00E66ECC">
        <w:rPr>
          <w:lang w:val="hr-HR"/>
        </w:rPr>
        <w:t xml:space="preserve"> sredstva dodijeljena, te da za istu namjenu ni</w:t>
      </w:r>
      <w:r w:rsidR="002B4A83">
        <w:rPr>
          <w:lang w:val="hr-HR"/>
        </w:rPr>
        <w:t>je</w:t>
      </w:r>
      <w:r w:rsidRPr="00E66ECC">
        <w:rPr>
          <w:lang w:val="hr-HR"/>
        </w:rPr>
        <w:t xml:space="preserve"> dobi</w:t>
      </w:r>
      <w:r w:rsidR="002B4A83">
        <w:rPr>
          <w:lang w:val="hr-HR"/>
        </w:rPr>
        <w:t>la</w:t>
      </w:r>
      <w:r w:rsidRPr="00E66ECC">
        <w:rPr>
          <w:lang w:val="hr-HR"/>
        </w:rPr>
        <w:t xml:space="preserve"> sredstva od drugog </w:t>
      </w:r>
      <w:r w:rsidR="009B0DED">
        <w:rPr>
          <w:lang w:val="hr-HR"/>
        </w:rPr>
        <w:t>proračun</w:t>
      </w:r>
      <w:r w:rsidRPr="00E66ECC">
        <w:rPr>
          <w:lang w:val="hr-HR"/>
        </w:rPr>
        <w:t>skog korisnika.</w:t>
      </w:r>
    </w:p>
    <w:p w14:paraId="3F938E35" w14:textId="77777777" w:rsidR="00DE0656" w:rsidRPr="00E66ECC" w:rsidRDefault="00DE0656" w:rsidP="00DE0656">
      <w:pPr>
        <w:pStyle w:val="Default"/>
        <w:jc w:val="both"/>
        <w:rPr>
          <w:lang w:val="hr-HR"/>
        </w:rPr>
      </w:pPr>
    </w:p>
    <w:p w14:paraId="514BCB9A" w14:textId="77777777" w:rsidR="00DE0656" w:rsidRPr="00E66ECC" w:rsidRDefault="00DE0656" w:rsidP="00DE0656">
      <w:pPr>
        <w:pStyle w:val="Default"/>
        <w:jc w:val="both"/>
        <w:rPr>
          <w:lang w:val="hr-HR"/>
        </w:rPr>
      </w:pPr>
    </w:p>
    <w:p w14:paraId="2558C8FC" w14:textId="77777777" w:rsidR="00C45C16" w:rsidRPr="00E66ECC" w:rsidRDefault="00C45C16" w:rsidP="00DE0656">
      <w:pPr>
        <w:pStyle w:val="Default"/>
        <w:jc w:val="both"/>
        <w:rPr>
          <w:lang w:val="hr-HR"/>
        </w:rPr>
      </w:pPr>
    </w:p>
    <w:p w14:paraId="14E4E741" w14:textId="77777777" w:rsidR="00C45C16" w:rsidRPr="00E66ECC" w:rsidRDefault="00C45C16" w:rsidP="00DE0656">
      <w:pPr>
        <w:pStyle w:val="Default"/>
        <w:jc w:val="both"/>
        <w:rPr>
          <w:lang w:val="hr-HR"/>
        </w:rPr>
      </w:pPr>
    </w:p>
    <w:p w14:paraId="31F8331E" w14:textId="77777777" w:rsidR="00DE0656" w:rsidRPr="00E66ECC" w:rsidRDefault="00DE0656" w:rsidP="00DE0656">
      <w:pPr>
        <w:pStyle w:val="Default"/>
        <w:jc w:val="both"/>
        <w:rPr>
          <w:color w:val="auto"/>
          <w:lang w:val="hr-HR"/>
        </w:rPr>
      </w:pPr>
    </w:p>
    <w:p w14:paraId="7C177A88" w14:textId="2CC0CF85" w:rsidR="00DE0656" w:rsidRPr="00E66ECC" w:rsidRDefault="00DE0656" w:rsidP="00DE0656">
      <w:pPr>
        <w:pStyle w:val="Default"/>
        <w:jc w:val="both"/>
        <w:rPr>
          <w:color w:val="auto"/>
          <w:lang w:val="hr-HR"/>
        </w:rPr>
      </w:pPr>
      <w:r w:rsidRPr="00E66ECC">
        <w:rPr>
          <w:color w:val="auto"/>
          <w:lang w:val="hr-HR"/>
        </w:rPr>
        <w:t>Brčko, ________2024. godine</w:t>
      </w:r>
    </w:p>
    <w:p w14:paraId="2BC4A5AC" w14:textId="77777777" w:rsidR="00DE0656" w:rsidRPr="00E66ECC" w:rsidRDefault="00DE0656" w:rsidP="00DE0656">
      <w:pPr>
        <w:pStyle w:val="Default"/>
        <w:rPr>
          <w:color w:val="auto"/>
          <w:lang w:val="hr-HR"/>
        </w:rPr>
      </w:pPr>
    </w:p>
    <w:p w14:paraId="0044CE26" w14:textId="3C5978DD" w:rsidR="004D7574" w:rsidRPr="00E66ECC" w:rsidRDefault="00DE0656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  <w:r w:rsidRPr="00E66ECC">
        <w:rPr>
          <w:b/>
          <w:bCs/>
          <w:sz w:val="24"/>
          <w:szCs w:val="24"/>
        </w:rPr>
        <w:tab/>
      </w:r>
      <w:r w:rsidRPr="00E66ECC">
        <w:rPr>
          <w:b/>
          <w:bCs/>
          <w:sz w:val="24"/>
          <w:szCs w:val="24"/>
        </w:rPr>
        <w:tab/>
      </w:r>
      <w:r w:rsidRPr="00E66ECC">
        <w:rPr>
          <w:b/>
          <w:bCs/>
          <w:sz w:val="24"/>
          <w:szCs w:val="24"/>
        </w:rPr>
        <w:tab/>
      </w:r>
      <w:r w:rsidRPr="00E66ECC">
        <w:rPr>
          <w:b/>
          <w:bCs/>
          <w:sz w:val="24"/>
          <w:szCs w:val="24"/>
        </w:rPr>
        <w:tab/>
      </w:r>
      <w:r w:rsidRPr="00E66ECC">
        <w:rPr>
          <w:b/>
          <w:bCs/>
          <w:sz w:val="24"/>
          <w:szCs w:val="24"/>
        </w:rPr>
        <w:tab/>
      </w:r>
      <w:r w:rsidRPr="00E66ECC">
        <w:rPr>
          <w:b/>
          <w:bCs/>
          <w:sz w:val="24"/>
          <w:szCs w:val="24"/>
        </w:rPr>
        <w:tab/>
      </w:r>
      <w:r w:rsidRPr="00E66ECC">
        <w:rPr>
          <w:b/>
          <w:bCs/>
          <w:sz w:val="24"/>
          <w:szCs w:val="24"/>
        </w:rPr>
        <w:tab/>
      </w:r>
      <w:r w:rsidRPr="00E66ECC">
        <w:rPr>
          <w:b/>
          <w:bCs/>
          <w:sz w:val="24"/>
          <w:szCs w:val="24"/>
        </w:rPr>
        <w:tab/>
        <w:t>Izjavu dao</w:t>
      </w:r>
    </w:p>
    <w:p w14:paraId="56CBF5E2" w14:textId="7E6CAFB7" w:rsidR="00DE0656" w:rsidRPr="00E66ECC" w:rsidRDefault="00DE0656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  <w:r w:rsidRPr="00E66ECC">
        <w:rPr>
          <w:b/>
          <w:bCs/>
          <w:sz w:val="24"/>
          <w:szCs w:val="24"/>
        </w:rPr>
        <w:tab/>
      </w:r>
      <w:r w:rsidRPr="00E66ECC">
        <w:rPr>
          <w:b/>
          <w:bCs/>
          <w:sz w:val="24"/>
          <w:szCs w:val="24"/>
        </w:rPr>
        <w:tab/>
      </w:r>
      <w:r w:rsidRPr="00E66ECC">
        <w:rPr>
          <w:b/>
          <w:bCs/>
          <w:sz w:val="24"/>
          <w:szCs w:val="24"/>
        </w:rPr>
        <w:tab/>
      </w:r>
      <w:r w:rsidRPr="00E66ECC">
        <w:rPr>
          <w:b/>
          <w:bCs/>
          <w:sz w:val="24"/>
          <w:szCs w:val="24"/>
        </w:rPr>
        <w:tab/>
      </w:r>
      <w:r w:rsidRPr="00E66ECC">
        <w:rPr>
          <w:b/>
          <w:bCs/>
          <w:sz w:val="24"/>
          <w:szCs w:val="24"/>
        </w:rPr>
        <w:tab/>
        <w:t xml:space="preserve">            ________________________________</w:t>
      </w:r>
    </w:p>
    <w:p w14:paraId="5CD7EDBF" w14:textId="77777777" w:rsidR="004D7574" w:rsidRPr="00E66ECC" w:rsidRDefault="004D7574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sectPr w:rsidR="004D7574" w:rsidRPr="00E66ECC" w:rsidSect="002D61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/>
      <w:pgMar w:top="1276" w:right="1661" w:bottom="851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5C345" w14:textId="77777777" w:rsidR="00F378BF" w:rsidRDefault="00F378BF">
      <w:r>
        <w:separator/>
      </w:r>
    </w:p>
  </w:endnote>
  <w:endnote w:type="continuationSeparator" w:id="0">
    <w:p w14:paraId="30ACFFBC" w14:textId="77777777" w:rsidR="00F378BF" w:rsidRDefault="00F3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8952E" w14:textId="77777777" w:rsidR="00632AA1" w:rsidRDefault="00632AA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3360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AB6DC" w14:textId="77777777" w:rsidR="00632AA1" w:rsidRDefault="00632AA1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5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25E619" w14:textId="77777777" w:rsidR="00632AA1" w:rsidRDefault="00632AA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FB4C" w14:textId="77777777" w:rsidR="00632AA1" w:rsidRDefault="00632A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4AA0B" w14:textId="77777777" w:rsidR="00F378BF" w:rsidRDefault="00F378BF"/>
  </w:footnote>
  <w:footnote w:type="continuationSeparator" w:id="0">
    <w:p w14:paraId="1382F468" w14:textId="77777777" w:rsidR="00F378BF" w:rsidRDefault="00F378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6C700" w14:textId="77777777" w:rsidR="00632AA1" w:rsidRDefault="00632AA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8992F" w14:textId="77777777" w:rsidR="00632AA1" w:rsidRDefault="00632A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26816" w14:textId="77777777" w:rsidR="00632AA1" w:rsidRDefault="00632AA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AE7"/>
    <w:multiLevelType w:val="hybridMultilevel"/>
    <w:tmpl w:val="206053A6"/>
    <w:lvl w:ilvl="0" w:tplc="0EB47F5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7054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ACB"/>
    <w:multiLevelType w:val="hybridMultilevel"/>
    <w:tmpl w:val="6C5C77B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01F0"/>
    <w:multiLevelType w:val="hybridMultilevel"/>
    <w:tmpl w:val="0AAA9064"/>
    <w:lvl w:ilvl="0" w:tplc="38F0D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0CE2"/>
    <w:multiLevelType w:val="hybridMultilevel"/>
    <w:tmpl w:val="D30C32B4"/>
    <w:lvl w:ilvl="0" w:tplc="0CDCC758">
      <w:start w:val="1"/>
      <w:numFmt w:val="lowerLetter"/>
      <w:lvlText w:val="%1)"/>
      <w:lvlJc w:val="left"/>
      <w:pPr>
        <w:tabs>
          <w:tab w:val="num" w:pos="1133"/>
        </w:tabs>
        <w:ind w:left="1133" w:hanging="360"/>
      </w:pPr>
    </w:lvl>
    <w:lvl w:ilvl="1" w:tplc="081A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81A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81A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81A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81A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81A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D756185"/>
    <w:multiLevelType w:val="hybridMultilevel"/>
    <w:tmpl w:val="A350C79A"/>
    <w:lvl w:ilvl="0" w:tplc="D86C5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10B41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E3F5A"/>
    <w:multiLevelType w:val="hybridMultilevel"/>
    <w:tmpl w:val="4642C0B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C5D15"/>
    <w:multiLevelType w:val="multilevel"/>
    <w:tmpl w:val="450A12A4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153954"/>
    <w:multiLevelType w:val="hybridMultilevel"/>
    <w:tmpl w:val="1FE02550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A0965"/>
    <w:multiLevelType w:val="hybridMultilevel"/>
    <w:tmpl w:val="A816BD38"/>
    <w:lvl w:ilvl="0" w:tplc="450C4E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8018C6"/>
    <w:multiLevelType w:val="hybridMultilevel"/>
    <w:tmpl w:val="23D88BF0"/>
    <w:lvl w:ilvl="0" w:tplc="2A80D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738E5"/>
    <w:multiLevelType w:val="hybridMultilevel"/>
    <w:tmpl w:val="42FE6924"/>
    <w:lvl w:ilvl="0" w:tplc="8DDEF028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70B"/>
    <w:multiLevelType w:val="hybridMultilevel"/>
    <w:tmpl w:val="9DC8A372"/>
    <w:lvl w:ilvl="0" w:tplc="A4CEF494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70DCE"/>
    <w:multiLevelType w:val="multilevel"/>
    <w:tmpl w:val="ABCA0486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54086E"/>
    <w:multiLevelType w:val="hybridMultilevel"/>
    <w:tmpl w:val="8856E686"/>
    <w:lvl w:ilvl="0" w:tplc="370ACFF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7455A"/>
    <w:multiLevelType w:val="hybridMultilevel"/>
    <w:tmpl w:val="27E2603E"/>
    <w:lvl w:ilvl="0" w:tplc="9E0CD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30962"/>
    <w:multiLevelType w:val="hybridMultilevel"/>
    <w:tmpl w:val="F184D694"/>
    <w:lvl w:ilvl="0" w:tplc="69B6DF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D17320"/>
    <w:multiLevelType w:val="hybridMultilevel"/>
    <w:tmpl w:val="BCA6E0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03855"/>
    <w:multiLevelType w:val="hybridMultilevel"/>
    <w:tmpl w:val="8430BE80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F1DB5"/>
    <w:multiLevelType w:val="hybridMultilevel"/>
    <w:tmpl w:val="FF6453AA"/>
    <w:lvl w:ilvl="0" w:tplc="101A0017">
      <w:start w:val="1"/>
      <w:numFmt w:val="lowerLetter"/>
      <w:lvlText w:val="%1)"/>
      <w:lvlJc w:val="left"/>
      <w:pPr>
        <w:ind w:left="1080" w:hanging="360"/>
      </w:p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1A6C6D"/>
    <w:multiLevelType w:val="hybridMultilevel"/>
    <w:tmpl w:val="0390289E"/>
    <w:lvl w:ilvl="0" w:tplc="9BBC0A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8E4533"/>
    <w:multiLevelType w:val="hybridMultilevel"/>
    <w:tmpl w:val="02E0AE14"/>
    <w:lvl w:ilvl="0" w:tplc="6E60EBC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560" w:hanging="360"/>
      </w:pPr>
    </w:lvl>
    <w:lvl w:ilvl="2" w:tplc="101A001B" w:tentative="1">
      <w:start w:val="1"/>
      <w:numFmt w:val="lowerRoman"/>
      <w:lvlText w:val="%3."/>
      <w:lvlJc w:val="right"/>
      <w:pPr>
        <w:ind w:left="2280" w:hanging="180"/>
      </w:pPr>
    </w:lvl>
    <w:lvl w:ilvl="3" w:tplc="101A000F" w:tentative="1">
      <w:start w:val="1"/>
      <w:numFmt w:val="decimal"/>
      <w:lvlText w:val="%4."/>
      <w:lvlJc w:val="left"/>
      <w:pPr>
        <w:ind w:left="3000" w:hanging="360"/>
      </w:pPr>
    </w:lvl>
    <w:lvl w:ilvl="4" w:tplc="101A0019" w:tentative="1">
      <w:start w:val="1"/>
      <w:numFmt w:val="lowerLetter"/>
      <w:lvlText w:val="%5."/>
      <w:lvlJc w:val="left"/>
      <w:pPr>
        <w:ind w:left="3720" w:hanging="360"/>
      </w:pPr>
    </w:lvl>
    <w:lvl w:ilvl="5" w:tplc="101A001B" w:tentative="1">
      <w:start w:val="1"/>
      <w:numFmt w:val="lowerRoman"/>
      <w:lvlText w:val="%6."/>
      <w:lvlJc w:val="right"/>
      <w:pPr>
        <w:ind w:left="4440" w:hanging="180"/>
      </w:pPr>
    </w:lvl>
    <w:lvl w:ilvl="6" w:tplc="101A000F" w:tentative="1">
      <w:start w:val="1"/>
      <w:numFmt w:val="decimal"/>
      <w:lvlText w:val="%7."/>
      <w:lvlJc w:val="left"/>
      <w:pPr>
        <w:ind w:left="5160" w:hanging="360"/>
      </w:pPr>
    </w:lvl>
    <w:lvl w:ilvl="7" w:tplc="101A0019" w:tentative="1">
      <w:start w:val="1"/>
      <w:numFmt w:val="lowerLetter"/>
      <w:lvlText w:val="%8."/>
      <w:lvlJc w:val="left"/>
      <w:pPr>
        <w:ind w:left="5880" w:hanging="360"/>
      </w:pPr>
    </w:lvl>
    <w:lvl w:ilvl="8" w:tplc="10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8FA5628"/>
    <w:multiLevelType w:val="hybridMultilevel"/>
    <w:tmpl w:val="0B08A73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157E6"/>
    <w:multiLevelType w:val="hybridMultilevel"/>
    <w:tmpl w:val="23FAAB96"/>
    <w:lvl w:ilvl="0" w:tplc="4C4EA534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D39A1"/>
    <w:multiLevelType w:val="hybridMultilevel"/>
    <w:tmpl w:val="118EF4B4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B161B"/>
    <w:multiLevelType w:val="hybridMultilevel"/>
    <w:tmpl w:val="2600224E"/>
    <w:lvl w:ilvl="0" w:tplc="435CA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858A5"/>
    <w:multiLevelType w:val="hybridMultilevel"/>
    <w:tmpl w:val="E5020E9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C64B7"/>
    <w:multiLevelType w:val="hybridMultilevel"/>
    <w:tmpl w:val="2F6EF5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D52CE"/>
    <w:multiLevelType w:val="hybridMultilevel"/>
    <w:tmpl w:val="1DD624D6"/>
    <w:lvl w:ilvl="0" w:tplc="8676C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96A7B"/>
    <w:multiLevelType w:val="hybridMultilevel"/>
    <w:tmpl w:val="7F4A9AC2"/>
    <w:lvl w:ilvl="0" w:tplc="25BE2D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D22E7E"/>
    <w:multiLevelType w:val="hybridMultilevel"/>
    <w:tmpl w:val="802449E2"/>
    <w:lvl w:ilvl="0" w:tplc="6A98B7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7390E"/>
    <w:multiLevelType w:val="hybridMultilevel"/>
    <w:tmpl w:val="7DDE2894"/>
    <w:lvl w:ilvl="0" w:tplc="EB90A67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C01D07"/>
    <w:multiLevelType w:val="multilevel"/>
    <w:tmpl w:val="A8D47CFA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FA4C9E"/>
    <w:multiLevelType w:val="hybridMultilevel"/>
    <w:tmpl w:val="D916DB1A"/>
    <w:lvl w:ilvl="0" w:tplc="188ABD9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1A1ADF"/>
    <w:multiLevelType w:val="hybridMultilevel"/>
    <w:tmpl w:val="5B0A034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E62DC"/>
    <w:multiLevelType w:val="hybridMultilevel"/>
    <w:tmpl w:val="6F2C4CE4"/>
    <w:lvl w:ilvl="0" w:tplc="BFC437FA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b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810736"/>
    <w:multiLevelType w:val="hybridMultilevel"/>
    <w:tmpl w:val="068EC67C"/>
    <w:lvl w:ilvl="0" w:tplc="6AE658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A541C"/>
    <w:multiLevelType w:val="hybridMultilevel"/>
    <w:tmpl w:val="A244AE58"/>
    <w:lvl w:ilvl="0" w:tplc="B29A4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C90A33"/>
    <w:multiLevelType w:val="hybridMultilevel"/>
    <w:tmpl w:val="61461CFC"/>
    <w:lvl w:ilvl="0" w:tplc="B5646F2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4924F6"/>
    <w:multiLevelType w:val="hybridMultilevel"/>
    <w:tmpl w:val="752ECE14"/>
    <w:lvl w:ilvl="0" w:tplc="11487C42">
      <w:start w:val="1"/>
      <w:numFmt w:val="decimal"/>
      <w:lvlText w:val="(%1)"/>
      <w:lvlJc w:val="left"/>
      <w:pPr>
        <w:tabs>
          <w:tab w:val="num" w:pos="987"/>
        </w:tabs>
        <w:ind w:left="987" w:hanging="420"/>
      </w:pPr>
    </w:lvl>
    <w:lvl w:ilvl="1" w:tplc="081A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81A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81A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1A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81A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81A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1A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81A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1" w15:restartNumberingAfterBreak="0">
    <w:nsid w:val="72573C0A"/>
    <w:multiLevelType w:val="hybridMultilevel"/>
    <w:tmpl w:val="0F96319E"/>
    <w:lvl w:ilvl="0" w:tplc="21B8DD0E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D5142E"/>
    <w:multiLevelType w:val="hybridMultilevel"/>
    <w:tmpl w:val="C9E2610C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E1FA5"/>
    <w:multiLevelType w:val="hybridMultilevel"/>
    <w:tmpl w:val="0AA2451E"/>
    <w:lvl w:ilvl="0" w:tplc="DA323B30">
      <w:start w:val="10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4361A"/>
    <w:multiLevelType w:val="hybridMultilevel"/>
    <w:tmpl w:val="EC3EC2FA"/>
    <w:lvl w:ilvl="0" w:tplc="715EC27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10785"/>
    <w:multiLevelType w:val="hybridMultilevel"/>
    <w:tmpl w:val="D21C29F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101863">
    <w:abstractNumId w:val="8"/>
  </w:num>
  <w:num w:numId="2" w16cid:durableId="744835927">
    <w:abstractNumId w:val="33"/>
  </w:num>
  <w:num w:numId="3" w16cid:durableId="1397895640">
    <w:abstractNumId w:val="14"/>
  </w:num>
  <w:num w:numId="4" w16cid:durableId="159289">
    <w:abstractNumId w:val="20"/>
  </w:num>
  <w:num w:numId="5" w16cid:durableId="1718427348">
    <w:abstractNumId w:val="5"/>
  </w:num>
  <w:num w:numId="6" w16cid:durableId="335153742">
    <w:abstractNumId w:val="6"/>
  </w:num>
  <w:num w:numId="7" w16cid:durableId="1440116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6733378">
    <w:abstractNumId w:val="37"/>
  </w:num>
  <w:num w:numId="9" w16cid:durableId="1604801118">
    <w:abstractNumId w:val="42"/>
  </w:num>
  <w:num w:numId="10" w16cid:durableId="1819494338">
    <w:abstractNumId w:val="2"/>
  </w:num>
  <w:num w:numId="11" w16cid:durableId="1764181726">
    <w:abstractNumId w:val="9"/>
  </w:num>
  <w:num w:numId="12" w16cid:durableId="1367678785">
    <w:abstractNumId w:val="25"/>
  </w:num>
  <w:num w:numId="13" w16cid:durableId="2048096106">
    <w:abstractNumId w:val="11"/>
  </w:num>
  <w:num w:numId="14" w16cid:durableId="1481386533">
    <w:abstractNumId w:val="1"/>
  </w:num>
  <w:num w:numId="15" w16cid:durableId="1788353008">
    <w:abstractNumId w:val="24"/>
  </w:num>
  <w:num w:numId="16" w16cid:durableId="1278096360">
    <w:abstractNumId w:val="19"/>
  </w:num>
  <w:num w:numId="17" w16cid:durableId="1425491026">
    <w:abstractNumId w:val="3"/>
  </w:num>
  <w:num w:numId="18" w16cid:durableId="1070739378">
    <w:abstractNumId w:val="0"/>
  </w:num>
  <w:num w:numId="19" w16cid:durableId="392195320">
    <w:abstractNumId w:val="7"/>
  </w:num>
  <w:num w:numId="20" w16cid:durableId="11810438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0192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68692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7900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78144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6470973">
    <w:abstractNumId w:val="30"/>
  </w:num>
  <w:num w:numId="26" w16cid:durableId="744841030">
    <w:abstractNumId w:val="28"/>
  </w:num>
  <w:num w:numId="27" w16cid:durableId="5362347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7477146">
    <w:abstractNumId w:val="36"/>
  </w:num>
  <w:num w:numId="29" w16cid:durableId="663047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7962409">
    <w:abstractNumId w:val="29"/>
  </w:num>
  <w:num w:numId="31" w16cid:durableId="1335835662">
    <w:abstractNumId w:val="18"/>
  </w:num>
  <w:num w:numId="32" w16cid:durableId="1382166663">
    <w:abstractNumId w:val="36"/>
  </w:num>
  <w:num w:numId="33" w16cid:durableId="34872559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4983776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795856">
    <w:abstractNumId w:val="27"/>
  </w:num>
  <w:num w:numId="36" w16cid:durableId="415709144">
    <w:abstractNumId w:val="31"/>
  </w:num>
  <w:num w:numId="37" w16cid:durableId="317005975">
    <w:abstractNumId w:val="34"/>
  </w:num>
  <w:num w:numId="38" w16cid:durableId="1208418695">
    <w:abstractNumId w:val="38"/>
  </w:num>
  <w:num w:numId="39" w16cid:durableId="1654135252">
    <w:abstractNumId w:val="17"/>
  </w:num>
  <w:num w:numId="40" w16cid:durableId="2145270295">
    <w:abstractNumId w:val="26"/>
  </w:num>
  <w:num w:numId="41" w16cid:durableId="423232107">
    <w:abstractNumId w:val="10"/>
  </w:num>
  <w:num w:numId="42" w16cid:durableId="3744276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60141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22031991">
    <w:abstractNumId w:val="44"/>
  </w:num>
  <w:num w:numId="45" w16cid:durableId="305016050">
    <w:abstractNumId w:val="22"/>
  </w:num>
  <w:num w:numId="46" w16cid:durableId="679742257">
    <w:abstractNumId w:val="23"/>
  </w:num>
  <w:num w:numId="47" w16cid:durableId="788083151">
    <w:abstractNumId w:val="16"/>
  </w:num>
  <w:num w:numId="48" w16cid:durableId="470639153">
    <w:abstractNumId w:val="45"/>
  </w:num>
  <w:num w:numId="49" w16cid:durableId="791247875">
    <w:abstractNumId w:val="35"/>
  </w:num>
  <w:num w:numId="50" w16cid:durableId="2101369150">
    <w:abstractNumId w:val="4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0E"/>
    <w:rsid w:val="00007CB4"/>
    <w:rsid w:val="000103A8"/>
    <w:rsid w:val="0001214A"/>
    <w:rsid w:val="00014A2C"/>
    <w:rsid w:val="00020605"/>
    <w:rsid w:val="0002301D"/>
    <w:rsid w:val="0003091B"/>
    <w:rsid w:val="00032CD0"/>
    <w:rsid w:val="00033FAA"/>
    <w:rsid w:val="0003517E"/>
    <w:rsid w:val="00047DA3"/>
    <w:rsid w:val="00051DDE"/>
    <w:rsid w:val="00052B94"/>
    <w:rsid w:val="00066908"/>
    <w:rsid w:val="00073688"/>
    <w:rsid w:val="000802F3"/>
    <w:rsid w:val="000869D7"/>
    <w:rsid w:val="00092118"/>
    <w:rsid w:val="00095C51"/>
    <w:rsid w:val="000A4C59"/>
    <w:rsid w:val="000A5963"/>
    <w:rsid w:val="000B18A0"/>
    <w:rsid w:val="000B29F2"/>
    <w:rsid w:val="000C5432"/>
    <w:rsid w:val="000C6639"/>
    <w:rsid w:val="000D4E6E"/>
    <w:rsid w:val="000F1B63"/>
    <w:rsid w:val="000F3110"/>
    <w:rsid w:val="000F5DC5"/>
    <w:rsid w:val="000F6762"/>
    <w:rsid w:val="000F7BC1"/>
    <w:rsid w:val="001040E0"/>
    <w:rsid w:val="0010773B"/>
    <w:rsid w:val="00110619"/>
    <w:rsid w:val="0011226C"/>
    <w:rsid w:val="00115BC2"/>
    <w:rsid w:val="00121C3A"/>
    <w:rsid w:val="001220DB"/>
    <w:rsid w:val="00131B09"/>
    <w:rsid w:val="00133A97"/>
    <w:rsid w:val="00133D0A"/>
    <w:rsid w:val="001342E0"/>
    <w:rsid w:val="00136D63"/>
    <w:rsid w:val="001436B3"/>
    <w:rsid w:val="001461BA"/>
    <w:rsid w:val="00147DE2"/>
    <w:rsid w:val="00162509"/>
    <w:rsid w:val="00167E4F"/>
    <w:rsid w:val="0017439B"/>
    <w:rsid w:val="00175E13"/>
    <w:rsid w:val="001760FE"/>
    <w:rsid w:val="0018635F"/>
    <w:rsid w:val="001A0764"/>
    <w:rsid w:val="001B6099"/>
    <w:rsid w:val="001C00D2"/>
    <w:rsid w:val="001C0120"/>
    <w:rsid w:val="001C0DED"/>
    <w:rsid w:val="001C2963"/>
    <w:rsid w:val="001C36FE"/>
    <w:rsid w:val="001E2CB7"/>
    <w:rsid w:val="00203585"/>
    <w:rsid w:val="0021460C"/>
    <w:rsid w:val="00224847"/>
    <w:rsid w:val="00230612"/>
    <w:rsid w:val="00242A70"/>
    <w:rsid w:val="002551D4"/>
    <w:rsid w:val="00270B01"/>
    <w:rsid w:val="0027345B"/>
    <w:rsid w:val="00282D16"/>
    <w:rsid w:val="002849E1"/>
    <w:rsid w:val="00285CFC"/>
    <w:rsid w:val="0029318B"/>
    <w:rsid w:val="002977B2"/>
    <w:rsid w:val="002A07B1"/>
    <w:rsid w:val="002B07BC"/>
    <w:rsid w:val="002B29EA"/>
    <w:rsid w:val="002B4A83"/>
    <w:rsid w:val="002C0AA5"/>
    <w:rsid w:val="002D1B4E"/>
    <w:rsid w:val="002D2163"/>
    <w:rsid w:val="002D61F4"/>
    <w:rsid w:val="002D6DBD"/>
    <w:rsid w:val="002D721A"/>
    <w:rsid w:val="002E2DC5"/>
    <w:rsid w:val="002E5A86"/>
    <w:rsid w:val="002F16E3"/>
    <w:rsid w:val="00300015"/>
    <w:rsid w:val="00300153"/>
    <w:rsid w:val="00304765"/>
    <w:rsid w:val="00310A99"/>
    <w:rsid w:val="00312070"/>
    <w:rsid w:val="003207D3"/>
    <w:rsid w:val="003230F7"/>
    <w:rsid w:val="00325765"/>
    <w:rsid w:val="00327E3F"/>
    <w:rsid w:val="00331562"/>
    <w:rsid w:val="00334893"/>
    <w:rsid w:val="0034179A"/>
    <w:rsid w:val="00352222"/>
    <w:rsid w:val="00352F7D"/>
    <w:rsid w:val="00355865"/>
    <w:rsid w:val="0036199E"/>
    <w:rsid w:val="0036632F"/>
    <w:rsid w:val="003710F6"/>
    <w:rsid w:val="00371FFA"/>
    <w:rsid w:val="003766DC"/>
    <w:rsid w:val="003821BF"/>
    <w:rsid w:val="003943C6"/>
    <w:rsid w:val="00396DE1"/>
    <w:rsid w:val="003A7185"/>
    <w:rsid w:val="003B698C"/>
    <w:rsid w:val="003C4D58"/>
    <w:rsid w:val="003F0A92"/>
    <w:rsid w:val="003F6795"/>
    <w:rsid w:val="004134DF"/>
    <w:rsid w:val="00414F72"/>
    <w:rsid w:val="00427E79"/>
    <w:rsid w:val="0043333B"/>
    <w:rsid w:val="004365EC"/>
    <w:rsid w:val="0044295F"/>
    <w:rsid w:val="0044644D"/>
    <w:rsid w:val="004519CA"/>
    <w:rsid w:val="00453F0E"/>
    <w:rsid w:val="004656DB"/>
    <w:rsid w:val="004665C9"/>
    <w:rsid w:val="0047144B"/>
    <w:rsid w:val="00473F5A"/>
    <w:rsid w:val="0048547C"/>
    <w:rsid w:val="00486CE0"/>
    <w:rsid w:val="00491249"/>
    <w:rsid w:val="0049453A"/>
    <w:rsid w:val="004947E3"/>
    <w:rsid w:val="00497A89"/>
    <w:rsid w:val="004A3A13"/>
    <w:rsid w:val="004A526E"/>
    <w:rsid w:val="004B0D08"/>
    <w:rsid w:val="004B262C"/>
    <w:rsid w:val="004B5EF4"/>
    <w:rsid w:val="004C1056"/>
    <w:rsid w:val="004D4693"/>
    <w:rsid w:val="004D7574"/>
    <w:rsid w:val="004E0730"/>
    <w:rsid w:val="004E07E0"/>
    <w:rsid w:val="004F08BA"/>
    <w:rsid w:val="004F3502"/>
    <w:rsid w:val="004F4DA4"/>
    <w:rsid w:val="004F7246"/>
    <w:rsid w:val="00513474"/>
    <w:rsid w:val="00513E38"/>
    <w:rsid w:val="00516359"/>
    <w:rsid w:val="00520D92"/>
    <w:rsid w:val="0052239D"/>
    <w:rsid w:val="00535D42"/>
    <w:rsid w:val="005415F3"/>
    <w:rsid w:val="00555ED4"/>
    <w:rsid w:val="00571101"/>
    <w:rsid w:val="00577413"/>
    <w:rsid w:val="00582335"/>
    <w:rsid w:val="00593A14"/>
    <w:rsid w:val="00594774"/>
    <w:rsid w:val="0059760A"/>
    <w:rsid w:val="005A2BB6"/>
    <w:rsid w:val="005B022D"/>
    <w:rsid w:val="005B34B5"/>
    <w:rsid w:val="005C5327"/>
    <w:rsid w:val="005C5E18"/>
    <w:rsid w:val="005D23E4"/>
    <w:rsid w:val="005E3EEA"/>
    <w:rsid w:val="005E6263"/>
    <w:rsid w:val="00604BB2"/>
    <w:rsid w:val="0061374A"/>
    <w:rsid w:val="00617BD3"/>
    <w:rsid w:val="00621BD7"/>
    <w:rsid w:val="0063040E"/>
    <w:rsid w:val="00632AA1"/>
    <w:rsid w:val="00641EF5"/>
    <w:rsid w:val="006546F9"/>
    <w:rsid w:val="00654C28"/>
    <w:rsid w:val="006566C5"/>
    <w:rsid w:val="0066777F"/>
    <w:rsid w:val="00682AE9"/>
    <w:rsid w:val="0068404A"/>
    <w:rsid w:val="0068626E"/>
    <w:rsid w:val="0069367B"/>
    <w:rsid w:val="00695D10"/>
    <w:rsid w:val="006A3C21"/>
    <w:rsid w:val="006A7B2D"/>
    <w:rsid w:val="006B7AF1"/>
    <w:rsid w:val="006C571C"/>
    <w:rsid w:val="006D3E84"/>
    <w:rsid w:val="006E2BF5"/>
    <w:rsid w:val="006F0351"/>
    <w:rsid w:val="006F3EF0"/>
    <w:rsid w:val="00704F48"/>
    <w:rsid w:val="00706BDE"/>
    <w:rsid w:val="007073E2"/>
    <w:rsid w:val="00710032"/>
    <w:rsid w:val="00710B51"/>
    <w:rsid w:val="007137F5"/>
    <w:rsid w:val="00720318"/>
    <w:rsid w:val="00750F8C"/>
    <w:rsid w:val="007605CF"/>
    <w:rsid w:val="007632D1"/>
    <w:rsid w:val="007646FF"/>
    <w:rsid w:val="0076599E"/>
    <w:rsid w:val="00765F58"/>
    <w:rsid w:val="0077050B"/>
    <w:rsid w:val="0079103A"/>
    <w:rsid w:val="007925C5"/>
    <w:rsid w:val="00793DE3"/>
    <w:rsid w:val="007A4B4C"/>
    <w:rsid w:val="007C2B6A"/>
    <w:rsid w:val="007C436F"/>
    <w:rsid w:val="007C47BE"/>
    <w:rsid w:val="007C4C79"/>
    <w:rsid w:val="007F0056"/>
    <w:rsid w:val="007F0198"/>
    <w:rsid w:val="007F2536"/>
    <w:rsid w:val="007F3D8B"/>
    <w:rsid w:val="007F4D05"/>
    <w:rsid w:val="0080053D"/>
    <w:rsid w:val="00801624"/>
    <w:rsid w:val="008021D1"/>
    <w:rsid w:val="00803E73"/>
    <w:rsid w:val="0081397B"/>
    <w:rsid w:val="0081412D"/>
    <w:rsid w:val="008200CC"/>
    <w:rsid w:val="008232B6"/>
    <w:rsid w:val="0083169D"/>
    <w:rsid w:val="00842C13"/>
    <w:rsid w:val="00847399"/>
    <w:rsid w:val="00854AD3"/>
    <w:rsid w:val="00871B4F"/>
    <w:rsid w:val="008811FA"/>
    <w:rsid w:val="00883E85"/>
    <w:rsid w:val="008A6CF3"/>
    <w:rsid w:val="008B48B7"/>
    <w:rsid w:val="008B534E"/>
    <w:rsid w:val="008C6933"/>
    <w:rsid w:val="008C7255"/>
    <w:rsid w:val="008D1C54"/>
    <w:rsid w:val="008D396D"/>
    <w:rsid w:val="008D6172"/>
    <w:rsid w:val="008D7F68"/>
    <w:rsid w:val="009023ED"/>
    <w:rsid w:val="00912833"/>
    <w:rsid w:val="00921448"/>
    <w:rsid w:val="0092693D"/>
    <w:rsid w:val="00931FF8"/>
    <w:rsid w:val="00940CCB"/>
    <w:rsid w:val="00941CB8"/>
    <w:rsid w:val="00941DA1"/>
    <w:rsid w:val="00945238"/>
    <w:rsid w:val="0094716D"/>
    <w:rsid w:val="00957913"/>
    <w:rsid w:val="00972D74"/>
    <w:rsid w:val="00973704"/>
    <w:rsid w:val="00976F41"/>
    <w:rsid w:val="00984811"/>
    <w:rsid w:val="00991441"/>
    <w:rsid w:val="009955D9"/>
    <w:rsid w:val="009961B7"/>
    <w:rsid w:val="009A30FF"/>
    <w:rsid w:val="009A51ED"/>
    <w:rsid w:val="009B0DED"/>
    <w:rsid w:val="009B219C"/>
    <w:rsid w:val="009B2451"/>
    <w:rsid w:val="009B6727"/>
    <w:rsid w:val="009C3452"/>
    <w:rsid w:val="009D1417"/>
    <w:rsid w:val="009D56A9"/>
    <w:rsid w:val="009D5A79"/>
    <w:rsid w:val="009E1280"/>
    <w:rsid w:val="009E57F6"/>
    <w:rsid w:val="009F3065"/>
    <w:rsid w:val="009F47AB"/>
    <w:rsid w:val="009F4F1A"/>
    <w:rsid w:val="009F5674"/>
    <w:rsid w:val="00A14DF8"/>
    <w:rsid w:val="00A2285D"/>
    <w:rsid w:val="00A231C3"/>
    <w:rsid w:val="00A407B8"/>
    <w:rsid w:val="00A41AE8"/>
    <w:rsid w:val="00A458B3"/>
    <w:rsid w:val="00A508D5"/>
    <w:rsid w:val="00A50AB1"/>
    <w:rsid w:val="00A50FA9"/>
    <w:rsid w:val="00A557DD"/>
    <w:rsid w:val="00A62D45"/>
    <w:rsid w:val="00A90935"/>
    <w:rsid w:val="00A97598"/>
    <w:rsid w:val="00AA08F1"/>
    <w:rsid w:val="00AB0B5D"/>
    <w:rsid w:val="00AB3B6F"/>
    <w:rsid w:val="00AC1F18"/>
    <w:rsid w:val="00AC3120"/>
    <w:rsid w:val="00AD122C"/>
    <w:rsid w:val="00AD1B29"/>
    <w:rsid w:val="00AD4F69"/>
    <w:rsid w:val="00AE5F5D"/>
    <w:rsid w:val="00AF190F"/>
    <w:rsid w:val="00B00616"/>
    <w:rsid w:val="00B203C6"/>
    <w:rsid w:val="00B21E8F"/>
    <w:rsid w:val="00B27BA7"/>
    <w:rsid w:val="00B35D7F"/>
    <w:rsid w:val="00B41327"/>
    <w:rsid w:val="00B43DA9"/>
    <w:rsid w:val="00B74D23"/>
    <w:rsid w:val="00B76CAD"/>
    <w:rsid w:val="00B914B4"/>
    <w:rsid w:val="00B94E60"/>
    <w:rsid w:val="00BA26B7"/>
    <w:rsid w:val="00BB1000"/>
    <w:rsid w:val="00BB481D"/>
    <w:rsid w:val="00BC20B0"/>
    <w:rsid w:val="00BD0601"/>
    <w:rsid w:val="00BD0F90"/>
    <w:rsid w:val="00BD45A0"/>
    <w:rsid w:val="00BE1A15"/>
    <w:rsid w:val="00BE1C53"/>
    <w:rsid w:val="00BF0AFA"/>
    <w:rsid w:val="00BF39AD"/>
    <w:rsid w:val="00BF44A2"/>
    <w:rsid w:val="00BF5F2F"/>
    <w:rsid w:val="00BF78EC"/>
    <w:rsid w:val="00C0675E"/>
    <w:rsid w:val="00C074C9"/>
    <w:rsid w:val="00C078CF"/>
    <w:rsid w:val="00C07ADA"/>
    <w:rsid w:val="00C07D6E"/>
    <w:rsid w:val="00C17E5F"/>
    <w:rsid w:val="00C20F52"/>
    <w:rsid w:val="00C21CFD"/>
    <w:rsid w:val="00C22416"/>
    <w:rsid w:val="00C255EE"/>
    <w:rsid w:val="00C261C8"/>
    <w:rsid w:val="00C35555"/>
    <w:rsid w:val="00C42DCE"/>
    <w:rsid w:val="00C45C16"/>
    <w:rsid w:val="00C64D6C"/>
    <w:rsid w:val="00C65140"/>
    <w:rsid w:val="00C71C9F"/>
    <w:rsid w:val="00C73C6E"/>
    <w:rsid w:val="00C765C9"/>
    <w:rsid w:val="00C76CF0"/>
    <w:rsid w:val="00C82E58"/>
    <w:rsid w:val="00C85633"/>
    <w:rsid w:val="00C90623"/>
    <w:rsid w:val="00C915C2"/>
    <w:rsid w:val="00CA1397"/>
    <w:rsid w:val="00CA428F"/>
    <w:rsid w:val="00CA79DC"/>
    <w:rsid w:val="00CD236D"/>
    <w:rsid w:val="00CE49CB"/>
    <w:rsid w:val="00CE5F75"/>
    <w:rsid w:val="00D01C14"/>
    <w:rsid w:val="00D02DE3"/>
    <w:rsid w:val="00D21379"/>
    <w:rsid w:val="00D2661F"/>
    <w:rsid w:val="00D27C1D"/>
    <w:rsid w:val="00D315BA"/>
    <w:rsid w:val="00D32554"/>
    <w:rsid w:val="00D35386"/>
    <w:rsid w:val="00D44032"/>
    <w:rsid w:val="00D64D94"/>
    <w:rsid w:val="00D87E0F"/>
    <w:rsid w:val="00D904A7"/>
    <w:rsid w:val="00D95933"/>
    <w:rsid w:val="00DA0A40"/>
    <w:rsid w:val="00DA210A"/>
    <w:rsid w:val="00DA2A57"/>
    <w:rsid w:val="00DB58F3"/>
    <w:rsid w:val="00DB5E43"/>
    <w:rsid w:val="00DC6949"/>
    <w:rsid w:val="00DD644C"/>
    <w:rsid w:val="00DE0276"/>
    <w:rsid w:val="00DE0656"/>
    <w:rsid w:val="00DE4A8F"/>
    <w:rsid w:val="00E00373"/>
    <w:rsid w:val="00E00FF4"/>
    <w:rsid w:val="00E02747"/>
    <w:rsid w:val="00E0536A"/>
    <w:rsid w:val="00E1101F"/>
    <w:rsid w:val="00E11BEC"/>
    <w:rsid w:val="00E207F7"/>
    <w:rsid w:val="00E25074"/>
    <w:rsid w:val="00E25E31"/>
    <w:rsid w:val="00E36B90"/>
    <w:rsid w:val="00E46D15"/>
    <w:rsid w:val="00E54EAB"/>
    <w:rsid w:val="00E61446"/>
    <w:rsid w:val="00E63AB6"/>
    <w:rsid w:val="00E66ECC"/>
    <w:rsid w:val="00E97302"/>
    <w:rsid w:val="00E975A5"/>
    <w:rsid w:val="00EC400F"/>
    <w:rsid w:val="00EC7C31"/>
    <w:rsid w:val="00EE08EA"/>
    <w:rsid w:val="00EF4609"/>
    <w:rsid w:val="00F02F82"/>
    <w:rsid w:val="00F05E10"/>
    <w:rsid w:val="00F12B1D"/>
    <w:rsid w:val="00F17C6E"/>
    <w:rsid w:val="00F232E0"/>
    <w:rsid w:val="00F32E33"/>
    <w:rsid w:val="00F36DEE"/>
    <w:rsid w:val="00F378BF"/>
    <w:rsid w:val="00F45597"/>
    <w:rsid w:val="00F61EB7"/>
    <w:rsid w:val="00F74C53"/>
    <w:rsid w:val="00F80B41"/>
    <w:rsid w:val="00F80E34"/>
    <w:rsid w:val="00F81F8D"/>
    <w:rsid w:val="00F92DBC"/>
    <w:rsid w:val="00F94063"/>
    <w:rsid w:val="00F96D24"/>
    <w:rsid w:val="00FA51B6"/>
    <w:rsid w:val="00FA66E7"/>
    <w:rsid w:val="00FB178B"/>
    <w:rsid w:val="00FB35E4"/>
    <w:rsid w:val="00FC5617"/>
    <w:rsid w:val="00FD0E30"/>
    <w:rsid w:val="00FD1377"/>
    <w:rsid w:val="00FD4C19"/>
    <w:rsid w:val="00FD7780"/>
    <w:rsid w:val="00FF1BC3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E4A23"/>
  <w15:docId w15:val="{168F3674-5C9C-4645-B014-31EBE845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4811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">
    <w:name w:val="Body text_"/>
    <w:basedOn w:val="Zadanifontodlomka"/>
    <w:link w:val="Tijelotekst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Spacing3pt">
    <w:name w:val="Body text + Spacing 3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erorfooter">
    <w:name w:val="Header or footer_"/>
    <w:basedOn w:val="Zadanifontodlomka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2">
    <w:name w:val="Heading #1 (2)_"/>
    <w:basedOn w:val="Zadanifontodlomka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7">
    <w:name w:val="Body text (7)_"/>
    <w:basedOn w:val="Zadanifontodlomka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4">
    <w:name w:val="Body text (4)_"/>
    <w:basedOn w:val="Zadanifontodlomka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11ptNotBold">
    <w:name w:val="Body text (7) + 11 pt;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16">
    <w:name w:val="Body text (16)_"/>
    <w:basedOn w:val="Zadanifontodlomka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612pt">
    <w:name w:val="Body text (16) + 12 pt"/>
    <w:basedOn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10">
    <w:name w:val="Body text (10)_"/>
    <w:basedOn w:val="Zadanifontodlomka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Spacing3pt">
    <w:name w:val="Body text (10) + Spacing 3 pt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17">
    <w:name w:val="Body text (17)_"/>
    <w:basedOn w:val="Zadanifontodlomka"/>
    <w:link w:val="Bodytext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10ptItalic">
    <w:name w:val="Body text (4) + 10 pt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4Italic">
    <w:name w:val="Body text (4) +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Spacing3pt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Bodytext42">
    <w:name w:val="Body text (4)"/>
    <w:basedOn w:val="Zadanifontodlom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Spacing3pt0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17Bold">
    <w:name w:val="Body text (17) + Bold"/>
    <w:basedOn w:val="Body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72">
    <w:name w:val="Body text (7)"/>
    <w:basedOn w:val="Zadanifontodlom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Spacing3pt">
    <w:name w:val="Body text (7) + Spacing 3 pt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15">
    <w:name w:val="Body text (15)_"/>
    <w:basedOn w:val="Zadanifontodlomka"/>
    <w:link w:val="Bodytext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Bodytext1712ptItalicSpacing-2pt">
    <w:name w:val="Body text (17) + 12 pt;Italic;Spacing -2 pt"/>
    <w:basedOn w:val="Bodytext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</w:rPr>
  </w:style>
  <w:style w:type="paragraph" w:customStyle="1" w:styleId="Tijeloteksta1">
    <w:name w:val="Tijelo teksta1"/>
    <w:basedOn w:val="Normal"/>
    <w:link w:val="Bodytext"/>
    <w:pPr>
      <w:shd w:val="clear" w:color="auto" w:fill="FFFFFF"/>
      <w:spacing w:line="269" w:lineRule="exact"/>
      <w:ind w:hanging="6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ind w:hanging="28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160">
    <w:name w:val="Body text (16)"/>
    <w:basedOn w:val="Normal"/>
    <w:link w:val="Bodytext16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70">
    <w:name w:val="Body text (17)"/>
    <w:basedOn w:val="Normal"/>
    <w:link w:val="Bodytext17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115B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15BC2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115B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15BC2"/>
    <w:rPr>
      <w:color w:val="000000"/>
    </w:rPr>
  </w:style>
  <w:style w:type="paragraph" w:styleId="Obinouvueno">
    <w:name w:val="Normal Indent"/>
    <w:basedOn w:val="Normal"/>
    <w:rsid w:val="00F92DBC"/>
    <w:pPr>
      <w:widowControl/>
      <w:ind w:left="720"/>
      <w:jc w:val="both"/>
    </w:pPr>
    <w:rPr>
      <w:rFonts w:ascii="Times New Roman" w:eastAsia="Times New Roman" w:hAnsi="Times New Roman" w:cs="Times New Roman"/>
      <w:noProof/>
      <w:color w:val="auto"/>
      <w:szCs w:val="20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760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60A"/>
    <w:rPr>
      <w:rFonts w:ascii="Segoe UI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577413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customStyle="1" w:styleId="Default">
    <w:name w:val="Default"/>
    <w:uiPriority w:val="99"/>
    <w:rsid w:val="00E0037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bs-Latn-BA" w:eastAsia="bs-Latn-BA" w:bidi="ar-SA"/>
    </w:rPr>
  </w:style>
  <w:style w:type="paragraph" w:styleId="Tijeloteksta">
    <w:name w:val="Body Text"/>
    <w:basedOn w:val="Normal"/>
    <w:link w:val="TijelotekstaChar"/>
    <w:semiHidden/>
    <w:unhideWhenUsed/>
    <w:rsid w:val="002B29EA"/>
    <w:pPr>
      <w:widowControl/>
      <w:jc w:val="both"/>
    </w:pPr>
    <w:rPr>
      <w:rFonts w:ascii="Times New Roman" w:eastAsia="Times New Roman" w:hAnsi="Times New Roman" w:cs="Times New Roman"/>
      <w:color w:val="auto"/>
      <w:lang w:val="sr-Cyrl-C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2B29EA"/>
    <w:rPr>
      <w:rFonts w:ascii="Times New Roman" w:eastAsia="Times New Roman" w:hAnsi="Times New Roman" w:cs="Times New Roman"/>
      <w:lang w:val="sr-Cyrl-CS" w:eastAsia="en-US" w:bidi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BE1A1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E1A1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E1A15"/>
    <w:rPr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1A1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1A15"/>
    <w:rPr>
      <w:b/>
      <w:bCs/>
      <w:color w:val="000000"/>
      <w:sz w:val="20"/>
      <w:szCs w:val="20"/>
    </w:rPr>
  </w:style>
  <w:style w:type="table" w:styleId="Reetkatablice">
    <w:name w:val="Table Grid"/>
    <w:basedOn w:val="Obinatablica"/>
    <w:uiPriority w:val="39"/>
    <w:rsid w:val="0018635F"/>
    <w:pPr>
      <w:widowControl/>
    </w:pPr>
    <w:rPr>
      <w:rFonts w:asciiTheme="minorHAnsi" w:eastAsiaTheme="minorHAnsi" w:hAnsiTheme="minorHAnsi" w:cstheme="minorBidi"/>
      <w:sz w:val="22"/>
      <w:szCs w:val="22"/>
      <w:lang w:val="bs-Latn-BA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rsid w:val="0018635F"/>
    <w:rPr>
      <w:sz w:val="16"/>
      <w:szCs w:val="16"/>
    </w:rPr>
  </w:style>
  <w:style w:type="paragraph" w:styleId="Bezproreda">
    <w:name w:val="No Spacing"/>
    <w:uiPriority w:val="1"/>
    <w:qFormat/>
    <w:rsid w:val="0018635F"/>
    <w:pPr>
      <w:widowControl/>
    </w:pPr>
    <w:rPr>
      <w:rFonts w:asciiTheme="minorHAnsi" w:eastAsiaTheme="minorHAnsi" w:hAnsiTheme="minorHAnsi" w:cstheme="minorBidi"/>
      <w:sz w:val="22"/>
      <w:szCs w:val="22"/>
      <w:lang w:val="bs-Latn-BA" w:eastAsia="en-US" w:bidi="ar-SA"/>
    </w:rPr>
  </w:style>
  <w:style w:type="character" w:customStyle="1" w:styleId="fontstyle01">
    <w:name w:val="fontstyle01"/>
    <w:rsid w:val="00FD4C1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883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kupstinabd.b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1540</Words>
  <Characters>8778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Antić Dugeč</cp:lastModifiedBy>
  <cp:revision>18</cp:revision>
  <cp:lastPrinted>2024-07-18T07:26:00Z</cp:lastPrinted>
  <dcterms:created xsi:type="dcterms:W3CDTF">2024-07-18T08:03:00Z</dcterms:created>
  <dcterms:modified xsi:type="dcterms:W3CDTF">2024-07-18T11:39:00Z</dcterms:modified>
</cp:coreProperties>
</file>